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1B4" w:rsidRPr="00413A08" w:rsidRDefault="00D855BC" w:rsidP="00943EFF">
      <w:pPr>
        <w:pStyle w:val="Textoindependiente"/>
        <w:ind w:left="1134" w:right="335" w:hanging="1134"/>
        <w:jc w:val="both"/>
        <w:rPr>
          <w:rFonts w:ascii="Arial" w:hAnsi="Arial" w:cs="Arial"/>
          <w:b/>
        </w:rPr>
      </w:pPr>
      <w:r>
        <w:rPr>
          <w:rFonts w:ascii="Arial" w:hAnsi="Arial" w:cs="Arial"/>
          <w:b/>
        </w:rPr>
        <w:t xml:space="preserve">EP 369 (2) </w:t>
      </w:r>
      <w:r w:rsidR="00B461B4" w:rsidRPr="00413A08">
        <w:rPr>
          <w:rFonts w:ascii="Arial" w:hAnsi="Arial" w:cs="Arial"/>
          <w:b/>
        </w:rPr>
        <w:t xml:space="preserve">CFE ALTA TENSION: REUBICACIÓN DE INFRAESTRUCTURA ELÉCTRICA DE ALTA TENSIÓN. </w:t>
      </w:r>
    </w:p>
    <w:p w:rsidR="00B461B4" w:rsidRPr="00943EFF" w:rsidRDefault="00B461B4" w:rsidP="00943EFF">
      <w:pPr>
        <w:pStyle w:val="Textoindependiente"/>
        <w:ind w:left="1134" w:right="335" w:hanging="1134"/>
        <w:jc w:val="both"/>
        <w:rPr>
          <w:rFonts w:ascii="Arial" w:hAnsi="Arial" w:cs="Arial"/>
          <w:b/>
        </w:rPr>
      </w:pPr>
    </w:p>
    <w:p w:rsidR="00B461B4" w:rsidRPr="00D855BC" w:rsidRDefault="00B461B4" w:rsidP="00943EFF">
      <w:pPr>
        <w:pStyle w:val="Textoindependiente"/>
        <w:ind w:left="1134" w:right="335"/>
        <w:jc w:val="both"/>
        <w:rPr>
          <w:rFonts w:ascii="Arial" w:hAnsi="Arial" w:cs="Arial"/>
          <w:b/>
        </w:rPr>
      </w:pPr>
      <w:r w:rsidRPr="00D855BC">
        <w:rPr>
          <w:rFonts w:ascii="Arial" w:hAnsi="Arial" w:cs="Arial"/>
          <w:b/>
        </w:rPr>
        <w:t>SUMINISTRO, INSTALACIÓN, CONFIGURACIÓN, COMPROBACIÓN Y PUESTA EN MARCHA DE LA REUBICACIÓN DE INFRAESTRUCTURA ELÉCTRICA DE ALTA TENSIÓN</w:t>
      </w:r>
      <w:r w:rsidR="00785979" w:rsidRPr="00D855BC">
        <w:rPr>
          <w:rFonts w:ascii="Arial" w:hAnsi="Arial" w:cs="Arial"/>
          <w:b/>
        </w:rPr>
        <w:t>, TOTALMENTE EQUIPADA</w:t>
      </w:r>
      <w:r w:rsidRPr="00D855BC">
        <w:rPr>
          <w:rFonts w:ascii="Arial" w:hAnsi="Arial" w:cs="Arial"/>
          <w:b/>
        </w:rPr>
        <w:t xml:space="preserve"> PARA EL  CORRECTO FUNCIONAMIENTO DE LA</w:t>
      </w:r>
      <w:r w:rsidR="00785979" w:rsidRPr="00D855BC">
        <w:rPr>
          <w:rFonts w:ascii="Arial" w:hAnsi="Arial" w:cs="Arial"/>
          <w:b/>
        </w:rPr>
        <w:t>S</w:t>
      </w:r>
      <w:r w:rsidRPr="00D855BC">
        <w:rPr>
          <w:rFonts w:ascii="Arial" w:hAnsi="Arial" w:cs="Arial"/>
          <w:b/>
        </w:rPr>
        <w:t xml:space="preserve"> INSTALACI</w:t>
      </w:r>
      <w:r w:rsidR="00785979" w:rsidRPr="00D855BC">
        <w:rPr>
          <w:rFonts w:ascii="Arial" w:hAnsi="Arial" w:cs="Arial"/>
          <w:b/>
        </w:rPr>
        <w:t>O</w:t>
      </w:r>
      <w:r w:rsidRPr="00D855BC">
        <w:rPr>
          <w:rFonts w:ascii="Arial" w:hAnsi="Arial" w:cs="Arial"/>
          <w:b/>
        </w:rPr>
        <w:t>N</w:t>
      </w:r>
      <w:r w:rsidR="00785979" w:rsidRPr="00D855BC">
        <w:rPr>
          <w:rFonts w:ascii="Arial" w:hAnsi="Arial" w:cs="Arial"/>
          <w:b/>
        </w:rPr>
        <w:t>ES</w:t>
      </w:r>
      <w:r w:rsidRPr="00D855BC">
        <w:rPr>
          <w:rFonts w:ascii="Arial" w:hAnsi="Arial" w:cs="Arial"/>
          <w:b/>
        </w:rPr>
        <w:t>. INCLUYE</w:t>
      </w:r>
      <w:r w:rsidR="00785979" w:rsidRPr="00D855BC">
        <w:rPr>
          <w:rFonts w:ascii="Arial" w:hAnsi="Arial" w:cs="Arial"/>
          <w:b/>
        </w:rPr>
        <w:t>NDO TODOS LOS CONCEPTOS CONSIDERADOS EN EL EXPEDIENTE</w:t>
      </w:r>
      <w:r w:rsidR="000A7034" w:rsidRPr="00D855BC">
        <w:rPr>
          <w:rFonts w:ascii="Arial" w:hAnsi="Arial" w:cs="Arial"/>
          <w:b/>
        </w:rPr>
        <w:t>/PROYECTO</w:t>
      </w:r>
      <w:r w:rsidR="00785979" w:rsidRPr="00D855BC">
        <w:rPr>
          <w:rFonts w:ascii="Arial" w:hAnsi="Arial" w:cs="Arial"/>
          <w:b/>
        </w:rPr>
        <w:t xml:space="preserve"> DE CFE</w:t>
      </w:r>
      <w:r w:rsidRPr="00D855BC">
        <w:rPr>
          <w:rFonts w:ascii="Arial" w:hAnsi="Arial" w:cs="Arial"/>
          <w:b/>
        </w:rPr>
        <w:t xml:space="preserve"> Y PAR</w:t>
      </w:r>
      <w:r w:rsidR="00785979" w:rsidRPr="00D855BC">
        <w:rPr>
          <w:rFonts w:ascii="Arial" w:hAnsi="Arial" w:cs="Arial"/>
          <w:b/>
        </w:rPr>
        <w:t>TE PROPORCIONAL DE ACCESORIOS</w:t>
      </w:r>
      <w:r w:rsidRPr="00D855BC">
        <w:rPr>
          <w:rFonts w:ascii="Arial" w:hAnsi="Arial" w:cs="Arial"/>
          <w:b/>
        </w:rPr>
        <w:t xml:space="preserve"> Y ELEMENTOS AUXILIARES. SEGÚN ESPECIFICACIONES TÉCNICAS</w:t>
      </w:r>
      <w:r w:rsidR="00785979" w:rsidRPr="00D855BC">
        <w:rPr>
          <w:rFonts w:ascii="Arial" w:hAnsi="Arial" w:cs="Arial"/>
          <w:b/>
        </w:rPr>
        <w:t xml:space="preserve"> </w:t>
      </w:r>
      <w:r w:rsidR="00957F00" w:rsidRPr="00D855BC">
        <w:rPr>
          <w:rFonts w:ascii="Arial" w:hAnsi="Arial" w:cs="Arial"/>
          <w:b/>
        </w:rPr>
        <w:t>CONTENIDAS EN EL EXPEDIENTE-PROYECTO CFE: CFE TOMO I y CFE TOMO II, BAJO EL TÍTULO REUBICACIÓN DE INFRAESTRUCTURA ELÉCTRICA DE ALTA TENSIÓN</w:t>
      </w:r>
      <w:r w:rsidR="000A7034" w:rsidRPr="00D855BC">
        <w:rPr>
          <w:rFonts w:ascii="Arial" w:hAnsi="Arial" w:cs="Arial"/>
          <w:b/>
        </w:rPr>
        <w:t>, REVISIÓN 0, FECHA 04/ABR/2014.</w:t>
      </w:r>
    </w:p>
    <w:p w:rsidR="00B461B4" w:rsidRPr="00413A08" w:rsidRDefault="00B461B4" w:rsidP="00D26ED5">
      <w:pPr>
        <w:pStyle w:val="Textoindependiente"/>
        <w:jc w:val="both"/>
        <w:rPr>
          <w:rFonts w:ascii="Arial" w:hAnsi="Arial" w:cs="Arial"/>
        </w:rPr>
      </w:pPr>
    </w:p>
    <w:p w:rsidR="00D26ED5" w:rsidRPr="00F36D8D" w:rsidRDefault="00D26ED5" w:rsidP="00D26ED5">
      <w:pPr>
        <w:jc w:val="both"/>
        <w:rPr>
          <w:rFonts w:ascii="Arial" w:hAnsi="Arial" w:cs="Arial"/>
        </w:rPr>
      </w:pPr>
      <w:r w:rsidRPr="00413A08">
        <w:rPr>
          <w:rFonts w:ascii="Arial" w:hAnsi="Arial"/>
          <w:b/>
        </w:rPr>
        <w:t xml:space="preserve">EL PRECIO UNITARIO INCLUYE: </w:t>
      </w:r>
      <w:r w:rsidR="00F36D8D" w:rsidRPr="00F36D8D">
        <w:rPr>
          <w:rFonts w:ascii="Arial" w:hAnsi="Arial" w:cs="Arial"/>
        </w:rPr>
        <w:t>Suministr</w:t>
      </w:r>
      <w:r w:rsidR="00F36D8D">
        <w:rPr>
          <w:rFonts w:ascii="Arial" w:hAnsi="Arial" w:cs="Arial"/>
        </w:rPr>
        <w:t>o, instalación , configuración, comprobación y puesta en marcha de todos los conceptos adjuntos, considerados en el expediente-proyecto de CFE, incluyendo todos los materiales necesarios puestos en el sitio de su utilización, de acuerdo a proyecto y especificaciones de CFE</w:t>
      </w:r>
      <w:r w:rsidR="00E03CAA" w:rsidRPr="00F36D8D">
        <w:rPr>
          <w:rFonts w:ascii="Arial" w:hAnsi="Arial" w:cs="Arial"/>
        </w:rPr>
        <w:t>,</w:t>
      </w:r>
      <w:r w:rsidR="00F36D8D">
        <w:rPr>
          <w:rFonts w:ascii="Arial" w:hAnsi="Arial" w:cs="Arial"/>
        </w:rPr>
        <w:t xml:space="preserve"> materiales para curado que exija el procedimiento constructivo, así como los materiales necesarios, mermas y desperdicios, así mismo incluye artesas, pasarelas, andamios y material menor de consumo</w:t>
      </w:r>
      <w:r w:rsidRPr="00F36D8D">
        <w:rPr>
          <w:rFonts w:ascii="Arial" w:hAnsi="Arial" w:cs="Arial"/>
        </w:rPr>
        <w:t xml:space="preserve">; </w:t>
      </w:r>
      <w:r w:rsidR="004E296F">
        <w:rPr>
          <w:rFonts w:ascii="Arial" w:hAnsi="Arial" w:cs="Arial"/>
        </w:rPr>
        <w:t>cimbra, la mano de obra para acarreos internos, elevaciones a cualquier nivel, deberá considerar las pruebas de laboratorio que sean necesarias  en cuanto a su tipo</w:t>
      </w:r>
      <w:r w:rsidRPr="00413A08">
        <w:rPr>
          <w:rFonts w:ascii="Arial" w:hAnsi="Arial" w:cs="Arial"/>
        </w:rPr>
        <w:t>,</w:t>
      </w:r>
      <w:r w:rsidR="004E296F">
        <w:rPr>
          <w:rFonts w:ascii="Arial" w:hAnsi="Arial" w:cs="Arial"/>
        </w:rPr>
        <w:t xml:space="preserve"> periodicidad y cantidad conforme a las especificaciones y demás normas de la SCT y CFE que para el caso sean aplicables, así como el proyecto, trazo y nivelación</w:t>
      </w:r>
      <w:r w:rsidRPr="00413A08">
        <w:rPr>
          <w:rFonts w:ascii="Arial" w:hAnsi="Arial" w:cs="Arial"/>
        </w:rPr>
        <w:t>,</w:t>
      </w:r>
      <w:r w:rsidR="004E296F">
        <w:rPr>
          <w:rFonts w:ascii="Arial" w:hAnsi="Arial" w:cs="Arial"/>
        </w:rPr>
        <w:t xml:space="preserve"> la limpieza diaria parcial y/o total del área de trabajo las veces que sea necesario</w:t>
      </w:r>
      <w:r w:rsidRPr="00F36D8D">
        <w:rPr>
          <w:rFonts w:ascii="Arial" w:hAnsi="Arial" w:cs="Arial"/>
        </w:rPr>
        <w:t>,</w:t>
      </w:r>
      <w:r w:rsidR="004E296F">
        <w:rPr>
          <w:rFonts w:ascii="Arial" w:hAnsi="Arial" w:cs="Arial"/>
        </w:rPr>
        <w:t xml:space="preserve"> todos los acarreos tanto horizontales como verticales que sean necesarios</w:t>
      </w:r>
      <w:r w:rsidRPr="00F36D8D">
        <w:rPr>
          <w:rFonts w:ascii="Arial" w:hAnsi="Arial" w:cs="Arial"/>
        </w:rPr>
        <w:t xml:space="preserve">, </w:t>
      </w:r>
      <w:r w:rsidR="004E296F">
        <w:rPr>
          <w:rFonts w:ascii="Arial" w:hAnsi="Arial" w:cs="Arial"/>
        </w:rPr>
        <w:t>hasta el sitio de carga a los camiones; la carga de los materiales producto de las limpiezas , sobrantes y/o desperdicios. El cargo por equipo para las cargas</w:t>
      </w:r>
      <w:r w:rsidRPr="00F36D8D">
        <w:rPr>
          <w:rFonts w:ascii="Arial" w:hAnsi="Arial" w:cs="Arial"/>
        </w:rPr>
        <w:t>;</w:t>
      </w:r>
      <w:r w:rsidR="004E296F">
        <w:rPr>
          <w:rFonts w:ascii="Arial" w:hAnsi="Arial" w:cs="Arial"/>
        </w:rPr>
        <w:t xml:space="preserve"> los tiempos de los vehículos de transporte durante las cargas descargas</w:t>
      </w:r>
      <w:r w:rsidRPr="00F36D8D">
        <w:rPr>
          <w:rFonts w:ascii="Arial" w:hAnsi="Arial" w:cs="Arial"/>
        </w:rPr>
        <w:t>,</w:t>
      </w:r>
      <w:r w:rsidR="004E296F">
        <w:rPr>
          <w:rFonts w:ascii="Arial" w:hAnsi="Arial" w:cs="Arial"/>
        </w:rPr>
        <w:t xml:space="preserve"> los acarreos internos y externos  para el retiro de material producto de la limpieza, sobrantes y/o desperdicios</w:t>
      </w:r>
      <w:r w:rsidRPr="00F36D8D">
        <w:rPr>
          <w:rFonts w:ascii="Arial" w:hAnsi="Arial" w:cs="Arial"/>
        </w:rPr>
        <w:t>,</w:t>
      </w:r>
      <w:r w:rsidR="004E296F">
        <w:rPr>
          <w:rFonts w:ascii="Arial" w:hAnsi="Arial" w:cs="Arial"/>
        </w:rPr>
        <w:t xml:space="preserve"> hasta el tiro autorizado por el contratante</w:t>
      </w:r>
      <w:r w:rsidRPr="00F36D8D">
        <w:rPr>
          <w:rFonts w:ascii="Arial" w:hAnsi="Arial" w:cs="Arial"/>
        </w:rPr>
        <w:t>;</w:t>
      </w:r>
      <w:r w:rsidR="004E296F">
        <w:rPr>
          <w:rFonts w:ascii="Arial" w:hAnsi="Arial" w:cs="Arial"/>
        </w:rPr>
        <w:t xml:space="preserve"> regalías y derechos al tiro, las herramientas, andamios y/o equipo de construcción y seguridad necesarios, infraestructura para trabajo diurno y nocturno</w:t>
      </w:r>
      <w:r w:rsidRPr="00F36D8D">
        <w:rPr>
          <w:rFonts w:ascii="Arial" w:hAnsi="Arial" w:cs="Arial"/>
        </w:rPr>
        <w:t>,</w:t>
      </w:r>
      <w:r w:rsidR="004E296F">
        <w:rPr>
          <w:rFonts w:ascii="Arial" w:hAnsi="Arial" w:cs="Arial"/>
        </w:rPr>
        <w:t xml:space="preserve"> para la correcta ejecución del trabajo de acuerdo a las especificaciones</w:t>
      </w:r>
      <w:r w:rsidRPr="00F36D8D">
        <w:rPr>
          <w:rFonts w:ascii="Arial" w:hAnsi="Arial" w:cs="Arial"/>
        </w:rPr>
        <w:t>,</w:t>
      </w:r>
      <w:r w:rsidR="004E296F">
        <w:rPr>
          <w:rFonts w:ascii="Arial" w:hAnsi="Arial" w:cs="Arial"/>
        </w:rPr>
        <w:t xml:space="preserve"> el proyecto, especificaciones de CFE y/o instrucciones de las dependencia, así como los indirectos, el financiamiento</w:t>
      </w:r>
      <w:r w:rsidR="006D3DE1">
        <w:rPr>
          <w:rFonts w:ascii="Arial" w:hAnsi="Arial" w:cs="Arial"/>
        </w:rPr>
        <w:t>, la utilidad y cargos adicionales del contratista</w:t>
      </w:r>
      <w:r w:rsidRPr="00F36D8D">
        <w:rPr>
          <w:rFonts w:ascii="Arial" w:hAnsi="Arial" w:cs="Arial"/>
        </w:rPr>
        <w:t>.</w:t>
      </w:r>
    </w:p>
    <w:p w:rsidR="00D26ED5" w:rsidRPr="00413A08" w:rsidRDefault="00E03CAA" w:rsidP="00E03CAA">
      <w:pPr>
        <w:widowControl w:val="0"/>
        <w:tabs>
          <w:tab w:val="left" w:pos="7417"/>
        </w:tabs>
        <w:jc w:val="both"/>
        <w:rPr>
          <w:rFonts w:ascii="Arial" w:hAnsi="Arial" w:cs="Arial"/>
          <w:bCs/>
        </w:rPr>
      </w:pPr>
      <w:r w:rsidRPr="00413A08">
        <w:rPr>
          <w:rFonts w:ascii="Arial" w:hAnsi="Arial" w:cs="Arial"/>
          <w:bCs/>
        </w:rPr>
        <w:tab/>
      </w:r>
    </w:p>
    <w:p w:rsidR="00D26ED5" w:rsidRPr="00413A08" w:rsidRDefault="00D26ED5" w:rsidP="00D26ED5">
      <w:pPr>
        <w:widowControl w:val="0"/>
        <w:jc w:val="both"/>
        <w:rPr>
          <w:rFonts w:ascii="Arial" w:hAnsi="Arial" w:cs="Arial"/>
          <w:bCs/>
        </w:rPr>
      </w:pPr>
    </w:p>
    <w:p w:rsidR="006D3DE1" w:rsidRDefault="00D26ED5" w:rsidP="00D26ED5">
      <w:pPr>
        <w:widowControl w:val="0"/>
        <w:jc w:val="both"/>
        <w:rPr>
          <w:rFonts w:ascii="Arial" w:hAnsi="Arial" w:cs="Arial"/>
          <w:bCs/>
        </w:rPr>
      </w:pPr>
      <w:r w:rsidRPr="00413A08">
        <w:rPr>
          <w:rFonts w:ascii="Arial" w:hAnsi="Arial" w:cs="Arial"/>
          <w:b/>
          <w:bCs/>
        </w:rPr>
        <w:t>MEDICIÓN</w:t>
      </w:r>
      <w:r w:rsidRPr="00413A08">
        <w:rPr>
          <w:rFonts w:ascii="Arial" w:hAnsi="Arial" w:cs="Arial"/>
          <w:bCs/>
        </w:rPr>
        <w:t xml:space="preserve">.- </w:t>
      </w:r>
      <w:r w:rsidR="006D3DE1">
        <w:rPr>
          <w:rFonts w:ascii="Arial" w:hAnsi="Arial" w:cs="Arial"/>
          <w:bCs/>
        </w:rPr>
        <w:t xml:space="preserve">Será </w:t>
      </w:r>
      <w:r w:rsidR="008C65A5">
        <w:rPr>
          <w:rFonts w:ascii="Arial" w:hAnsi="Arial" w:cs="Arial"/>
          <w:bCs/>
        </w:rPr>
        <w:t>pieza,</w:t>
      </w:r>
      <w:r w:rsidR="006D3DE1">
        <w:rPr>
          <w:rFonts w:ascii="Arial" w:hAnsi="Arial" w:cs="Arial"/>
          <w:bCs/>
        </w:rPr>
        <w:t xml:space="preserve"> con el desglose en conceptos a que aplique la especificación de acuerdo al expediente de referencia de CFE</w:t>
      </w:r>
      <w:r w:rsidR="00E03CAA" w:rsidRPr="00413A08">
        <w:rPr>
          <w:rFonts w:ascii="Arial" w:hAnsi="Arial" w:cs="Arial"/>
          <w:bCs/>
        </w:rPr>
        <w:t>,</w:t>
      </w:r>
      <w:r w:rsidR="006D3DE1">
        <w:rPr>
          <w:rFonts w:ascii="Arial" w:hAnsi="Arial" w:cs="Arial"/>
          <w:bCs/>
        </w:rPr>
        <w:t xml:space="preserve"> con aproximación a dos decimales.</w:t>
      </w:r>
    </w:p>
    <w:p w:rsidR="006D3DE1" w:rsidRDefault="006D3DE1" w:rsidP="00D26ED5">
      <w:pPr>
        <w:widowControl w:val="0"/>
        <w:jc w:val="both"/>
        <w:rPr>
          <w:rFonts w:ascii="Arial" w:hAnsi="Arial" w:cs="Arial"/>
          <w:bCs/>
        </w:rPr>
      </w:pPr>
    </w:p>
    <w:p w:rsidR="00D26ED5" w:rsidRPr="00E33DF4" w:rsidRDefault="006D3DE1" w:rsidP="00D26ED5">
      <w:pPr>
        <w:widowControl w:val="0"/>
        <w:jc w:val="both"/>
        <w:rPr>
          <w:rFonts w:ascii="Arial" w:hAnsi="Arial" w:cs="Arial"/>
          <w:bCs/>
        </w:rPr>
      </w:pPr>
      <w:r w:rsidRPr="006D3DE1">
        <w:rPr>
          <w:rFonts w:ascii="Arial" w:hAnsi="Arial" w:cs="Arial"/>
          <w:b/>
          <w:bCs/>
        </w:rPr>
        <w:t>BASE DE PAGO.-</w:t>
      </w:r>
      <w:r>
        <w:rPr>
          <w:rFonts w:ascii="Arial" w:hAnsi="Arial" w:cs="Arial"/>
          <w:bCs/>
        </w:rPr>
        <w:t xml:space="preserve">  Para efectos de</w:t>
      </w:r>
      <w:r w:rsidR="00E03CAA" w:rsidRPr="00413A08">
        <w:rPr>
          <w:rFonts w:ascii="Arial" w:hAnsi="Arial" w:cs="Arial"/>
          <w:bCs/>
        </w:rPr>
        <w:t xml:space="preserve"> </w:t>
      </w:r>
      <w:r>
        <w:rPr>
          <w:rFonts w:ascii="Arial" w:hAnsi="Arial" w:cs="Arial"/>
          <w:bCs/>
        </w:rPr>
        <w:t>pago se cuantificarán las unidades correctas y ejecutadas realmente, según especificaciones, líneas de proyecto, requerimiento de CFE y/o lo autorizado por la SCT.</w:t>
      </w:r>
    </w:p>
    <w:p w:rsidR="00D26ED5" w:rsidRDefault="00D26ED5" w:rsidP="00D26ED5">
      <w:pPr>
        <w:jc w:val="both"/>
        <w:rPr>
          <w:rFonts w:ascii="Arial" w:hAnsi="Arial" w:cs="Arial"/>
          <w:bCs/>
          <w:iCs/>
        </w:rPr>
      </w:pPr>
    </w:p>
    <w:p w:rsidR="001506D1" w:rsidRDefault="001506D1" w:rsidP="00D26ED5">
      <w:pPr>
        <w:jc w:val="both"/>
        <w:rPr>
          <w:rFonts w:ascii="Arial" w:hAnsi="Arial" w:cs="Arial"/>
          <w:bCs/>
          <w:iCs/>
        </w:rPr>
      </w:pPr>
      <w:bookmarkStart w:id="0" w:name="_GoBack"/>
      <w:bookmarkEnd w:id="0"/>
    </w:p>
    <w:p w:rsidR="00413A08" w:rsidRPr="001506D1" w:rsidRDefault="001506D1" w:rsidP="001506D1">
      <w:pPr>
        <w:rPr>
          <w:rFonts w:ascii="Arial" w:hAnsi="Arial" w:cs="Arial"/>
          <w:b/>
          <w:bCs/>
        </w:rPr>
      </w:pPr>
      <w:bookmarkStart w:id="1" w:name="_Toc368069874"/>
      <w:r w:rsidRPr="001506D1">
        <w:rPr>
          <w:rFonts w:ascii="Arial" w:hAnsi="Arial" w:cs="Arial"/>
          <w:b/>
          <w:bCs/>
        </w:rPr>
        <w:t>CARACTERÍSTICAS TÉCNICAS</w:t>
      </w:r>
      <w:bookmarkEnd w:id="1"/>
    </w:p>
    <w:p w:rsidR="004F1CF6" w:rsidRDefault="008C65A5" w:rsidP="001506D1">
      <w:pPr>
        <w:jc w:val="both"/>
      </w:pPr>
    </w:p>
    <w:p w:rsidR="001506D1" w:rsidRPr="00564E62" w:rsidRDefault="001506D1" w:rsidP="001506D1">
      <w:pPr>
        <w:jc w:val="both"/>
        <w:rPr>
          <w:rFonts w:ascii="Arial" w:hAnsi="Arial" w:cs="Arial"/>
        </w:rPr>
      </w:pPr>
      <w:r w:rsidRPr="00564E62">
        <w:rPr>
          <w:rFonts w:ascii="Arial" w:hAnsi="Arial" w:cs="Arial"/>
        </w:rPr>
        <w:t>El trazo de la nueva línea ferroviaria discurre por el derecho de vía de las líneas de muy alta tensión de CFE, en el tramo comprendido del PK 0+000 hasta la boca del túnel Sierra de las Cruces, en el PK 36+200 (estos PK están referidos a la nueva línea ferroviaria).</w:t>
      </w:r>
    </w:p>
    <w:p w:rsidR="001506D1" w:rsidRPr="00564E62" w:rsidRDefault="001506D1" w:rsidP="001506D1">
      <w:pPr>
        <w:jc w:val="both"/>
        <w:rPr>
          <w:rFonts w:ascii="Arial" w:hAnsi="Arial" w:cs="Arial"/>
        </w:rPr>
      </w:pPr>
    </w:p>
    <w:p w:rsidR="001506D1" w:rsidRPr="00564E62" w:rsidRDefault="001506D1" w:rsidP="001506D1">
      <w:pPr>
        <w:jc w:val="both"/>
        <w:rPr>
          <w:rFonts w:ascii="Arial" w:hAnsi="Arial" w:cs="Arial"/>
        </w:rPr>
      </w:pPr>
      <w:r w:rsidRPr="00564E62">
        <w:rPr>
          <w:rFonts w:ascii="Arial" w:hAnsi="Arial" w:cs="Arial"/>
        </w:rPr>
        <w:t>Para poder construir la nueva línea ferroviaria, es necesario desplazar la actual infraestructura eléctrica de muy alta tensión existente en dicho derecho de vía. Este concepto trata precisamente de la reubicación de la citada infraestructura eléctrica de muy alta tensión (construcción de nueva infraestructura y desmantelamiento de la infraestructura existente</w:t>
      </w:r>
      <w:r w:rsidR="00564E62" w:rsidRPr="00564E62">
        <w:rPr>
          <w:rFonts w:ascii="Arial" w:hAnsi="Arial" w:cs="Arial"/>
        </w:rPr>
        <w:t>) para permitir la construcción de la nueva infraestructura ferroviaria.</w:t>
      </w:r>
    </w:p>
    <w:p w:rsidR="00564E62" w:rsidRPr="00564E62" w:rsidRDefault="00564E62" w:rsidP="001506D1">
      <w:pPr>
        <w:jc w:val="both"/>
        <w:rPr>
          <w:rFonts w:ascii="Arial" w:hAnsi="Arial" w:cs="Arial"/>
        </w:rPr>
      </w:pPr>
    </w:p>
    <w:p w:rsidR="00564E62" w:rsidRDefault="00564E62" w:rsidP="001506D1">
      <w:pPr>
        <w:jc w:val="both"/>
        <w:rPr>
          <w:rFonts w:ascii="Arial" w:hAnsi="Arial" w:cs="Arial"/>
        </w:rPr>
      </w:pPr>
      <w:r w:rsidRPr="00564E62">
        <w:rPr>
          <w:rFonts w:ascii="Arial" w:hAnsi="Arial" w:cs="Arial"/>
        </w:rPr>
        <w:t>Las especificaciones técnicas aplicables a este concepto han sido desarrolladas por CFE, como empres</w:t>
      </w:r>
      <w:r>
        <w:rPr>
          <w:rFonts w:ascii="Arial" w:hAnsi="Arial" w:cs="Arial"/>
        </w:rPr>
        <w:t>a titular de las líneas de muy</w:t>
      </w:r>
      <w:r w:rsidR="000A7034">
        <w:rPr>
          <w:rFonts w:ascii="Arial" w:hAnsi="Arial" w:cs="Arial"/>
        </w:rPr>
        <w:t xml:space="preserve"> alta</w:t>
      </w:r>
      <w:r>
        <w:rPr>
          <w:rFonts w:ascii="Arial" w:hAnsi="Arial" w:cs="Arial"/>
        </w:rPr>
        <w:t xml:space="preserve"> tensión a reubicar</w:t>
      </w:r>
      <w:r w:rsidRPr="00564E62">
        <w:rPr>
          <w:rFonts w:ascii="Arial" w:hAnsi="Arial" w:cs="Arial"/>
        </w:rPr>
        <w:t>.</w:t>
      </w:r>
      <w:r>
        <w:rPr>
          <w:rFonts w:ascii="Arial" w:hAnsi="Arial" w:cs="Arial"/>
        </w:rPr>
        <w:t xml:space="preserve"> La información facilitada por CFE se encuentra en </w:t>
      </w:r>
      <w:r w:rsidRPr="00564E62">
        <w:rPr>
          <w:rFonts w:ascii="Arial" w:hAnsi="Arial" w:cs="Arial"/>
        </w:rPr>
        <w:t>el expediente-pr</w:t>
      </w:r>
      <w:r>
        <w:rPr>
          <w:rFonts w:ascii="Arial" w:hAnsi="Arial" w:cs="Arial"/>
        </w:rPr>
        <w:t>oyecto CFE: CFE Tomo I y CFE Tomo II</w:t>
      </w:r>
      <w:r w:rsidRPr="00564E62">
        <w:rPr>
          <w:rFonts w:ascii="Arial" w:hAnsi="Arial" w:cs="Arial"/>
        </w:rPr>
        <w:t>, bajo el título reubicación de infraestructura eléctrica de alta t</w:t>
      </w:r>
      <w:r>
        <w:rPr>
          <w:rFonts w:ascii="Arial" w:hAnsi="Arial" w:cs="Arial"/>
        </w:rPr>
        <w:t>ensión, revisión 0, fecha 04/ABR</w:t>
      </w:r>
      <w:r w:rsidRPr="00564E62">
        <w:rPr>
          <w:rFonts w:ascii="Arial" w:hAnsi="Arial" w:cs="Arial"/>
        </w:rPr>
        <w:t>/2014</w:t>
      </w:r>
      <w:r>
        <w:rPr>
          <w:rFonts w:ascii="Arial" w:hAnsi="Arial" w:cs="Arial"/>
        </w:rPr>
        <w:t>, o revisiones posteriores.</w:t>
      </w:r>
    </w:p>
    <w:p w:rsidR="00564E62" w:rsidRDefault="00564E62" w:rsidP="001506D1">
      <w:pPr>
        <w:jc w:val="both"/>
        <w:rPr>
          <w:rFonts w:ascii="Arial" w:hAnsi="Arial" w:cs="Arial"/>
        </w:rPr>
      </w:pPr>
    </w:p>
    <w:p w:rsidR="00564E62" w:rsidRDefault="00564E62" w:rsidP="001506D1">
      <w:pPr>
        <w:jc w:val="both"/>
        <w:rPr>
          <w:rFonts w:ascii="Arial" w:hAnsi="Arial" w:cs="Arial"/>
        </w:rPr>
      </w:pPr>
      <w:r>
        <w:rPr>
          <w:rFonts w:ascii="Arial" w:hAnsi="Arial" w:cs="Arial"/>
        </w:rPr>
        <w:t xml:space="preserve">En este concepto no se incluyen las obras inducidas existentes a lo largo del trazo ferroviario con la infraestructura eléctrica existente de Baja Tensión, Media Tensión o Alta Tensión. En este concepto se incluye únicamente los conceptos considerados en el Expediente-Proyecto CFE, y que afectan a las líneas muy alta tensión (400 </w:t>
      </w:r>
      <w:proofErr w:type="spellStart"/>
      <w:r>
        <w:rPr>
          <w:rFonts w:ascii="Arial" w:hAnsi="Arial" w:cs="Arial"/>
        </w:rPr>
        <w:t>kV</w:t>
      </w:r>
      <w:proofErr w:type="spellEnd"/>
      <w:r>
        <w:rPr>
          <w:rFonts w:ascii="Arial" w:hAnsi="Arial" w:cs="Arial"/>
        </w:rPr>
        <w:t xml:space="preserve">, 230 </w:t>
      </w:r>
      <w:proofErr w:type="spellStart"/>
      <w:r>
        <w:rPr>
          <w:rFonts w:ascii="Arial" w:hAnsi="Arial" w:cs="Arial"/>
        </w:rPr>
        <w:t>kV</w:t>
      </w:r>
      <w:proofErr w:type="spellEnd"/>
      <w:r>
        <w:rPr>
          <w:rFonts w:ascii="Arial" w:hAnsi="Arial" w:cs="Arial"/>
        </w:rPr>
        <w:t xml:space="preserve"> y 115 </w:t>
      </w:r>
      <w:proofErr w:type="spellStart"/>
      <w:r>
        <w:rPr>
          <w:rFonts w:ascii="Arial" w:hAnsi="Arial" w:cs="Arial"/>
        </w:rPr>
        <w:t>kV</w:t>
      </w:r>
      <w:proofErr w:type="spellEnd"/>
      <w:r>
        <w:rPr>
          <w:rFonts w:ascii="Arial" w:hAnsi="Arial" w:cs="Arial"/>
        </w:rPr>
        <w:t>) que discurren paralelas al trazo de la nueva línea ferroviaria, y que deben reubicarse para permitir la construcción de la línea ferroviaria.</w:t>
      </w:r>
      <w:r w:rsidR="006A7F5F">
        <w:rPr>
          <w:rFonts w:ascii="Arial" w:hAnsi="Arial" w:cs="Arial"/>
        </w:rPr>
        <w:t xml:space="preserve"> El expediente-proyecto de CFE se divide en 8 tramos, denominados tramo 1, 2, 3, 4, 5, 6, 7 y 8.</w:t>
      </w:r>
    </w:p>
    <w:p w:rsidR="00564E62" w:rsidRDefault="00564E62" w:rsidP="001506D1">
      <w:pPr>
        <w:jc w:val="both"/>
        <w:rPr>
          <w:rFonts w:ascii="Arial" w:hAnsi="Arial" w:cs="Arial"/>
        </w:rPr>
      </w:pPr>
    </w:p>
    <w:p w:rsidR="005403E2" w:rsidRDefault="005403E2" w:rsidP="001506D1">
      <w:pPr>
        <w:jc w:val="both"/>
        <w:rPr>
          <w:rFonts w:ascii="Arial" w:hAnsi="Arial" w:cs="Arial"/>
        </w:rPr>
      </w:pPr>
      <w:r>
        <w:rPr>
          <w:rFonts w:ascii="Arial" w:hAnsi="Arial" w:cs="Arial"/>
        </w:rPr>
        <w:t>Así pues, los trabajos asociados a este concepto deberán ejecutarse de forma previa al inicio de los trabajos de la nueva línea ferroviaria. Además, deberán ser ejecutados en su totalidad por una empresa acreditada por CFE; la acreditación se realizará mediante un listado de referencias en trabajos similares que demuestre una experiencia mínima en la ejecución de este tipo de trabajos.</w:t>
      </w:r>
    </w:p>
    <w:p w:rsidR="003633A6" w:rsidRDefault="003633A6" w:rsidP="001506D1">
      <w:pPr>
        <w:jc w:val="both"/>
        <w:rPr>
          <w:rFonts w:ascii="Arial" w:hAnsi="Arial" w:cs="Arial"/>
        </w:rPr>
      </w:pPr>
    </w:p>
    <w:p w:rsidR="003633A6" w:rsidRDefault="003633A6" w:rsidP="001506D1">
      <w:pPr>
        <w:jc w:val="both"/>
        <w:rPr>
          <w:rFonts w:ascii="Arial" w:hAnsi="Arial" w:cs="Arial"/>
        </w:rPr>
      </w:pPr>
      <w:r>
        <w:rPr>
          <w:rFonts w:ascii="Arial" w:hAnsi="Arial" w:cs="Arial"/>
        </w:rPr>
        <w:t>Una vez ejecutados los trabajos, realizadas las pruebas, energizadas las nuevas instalaciones, y desmanteladas las instalaciones existentes, el conjunto de la instalación será cedida a CFE, previo acto de aceptación</w:t>
      </w:r>
      <w:r w:rsidR="00E40E65">
        <w:rPr>
          <w:rFonts w:ascii="Arial" w:hAnsi="Arial" w:cs="Arial"/>
        </w:rPr>
        <w:t xml:space="preserve"> y recepción</w:t>
      </w:r>
      <w:r>
        <w:rPr>
          <w:rFonts w:ascii="Arial" w:hAnsi="Arial" w:cs="Arial"/>
        </w:rPr>
        <w:t xml:space="preserve"> de las mismas.</w:t>
      </w:r>
    </w:p>
    <w:p w:rsidR="005403E2" w:rsidRDefault="005403E2" w:rsidP="001506D1">
      <w:pPr>
        <w:jc w:val="both"/>
        <w:rPr>
          <w:rFonts w:ascii="Arial" w:hAnsi="Arial" w:cs="Arial"/>
        </w:rPr>
      </w:pPr>
    </w:p>
    <w:p w:rsidR="005403E2" w:rsidRDefault="005403E2" w:rsidP="001506D1">
      <w:pPr>
        <w:jc w:val="both"/>
        <w:rPr>
          <w:rFonts w:ascii="Arial" w:hAnsi="Arial" w:cs="Arial"/>
        </w:rPr>
      </w:pPr>
      <w:r>
        <w:rPr>
          <w:rFonts w:ascii="Arial" w:hAnsi="Arial" w:cs="Arial"/>
        </w:rPr>
        <w:t xml:space="preserve">La documentación asociada a este concepto se encuentra en el </w:t>
      </w:r>
      <w:r w:rsidRPr="00564E62">
        <w:rPr>
          <w:rFonts w:ascii="Arial" w:hAnsi="Arial" w:cs="Arial"/>
        </w:rPr>
        <w:t>expediente-pr</w:t>
      </w:r>
      <w:r>
        <w:rPr>
          <w:rFonts w:ascii="Arial" w:hAnsi="Arial" w:cs="Arial"/>
        </w:rPr>
        <w:t>oyecto CFE: CFE Tomo I y CFE Tomo II</w:t>
      </w:r>
      <w:r w:rsidRPr="00564E62">
        <w:rPr>
          <w:rFonts w:ascii="Arial" w:hAnsi="Arial" w:cs="Arial"/>
        </w:rPr>
        <w:t>, bajo el título reubicación de infraestructura eléctrica de alta t</w:t>
      </w:r>
      <w:r>
        <w:rPr>
          <w:rFonts w:ascii="Arial" w:hAnsi="Arial" w:cs="Arial"/>
        </w:rPr>
        <w:t>ensión, revisión 0, fecha 04/ABR</w:t>
      </w:r>
      <w:r w:rsidRPr="00564E62">
        <w:rPr>
          <w:rFonts w:ascii="Arial" w:hAnsi="Arial" w:cs="Arial"/>
        </w:rPr>
        <w:t>/2014</w:t>
      </w:r>
      <w:r>
        <w:rPr>
          <w:rFonts w:ascii="Arial" w:hAnsi="Arial" w:cs="Arial"/>
        </w:rPr>
        <w:t>, o revisiones posteriores</w:t>
      </w:r>
      <w:r w:rsidR="000A7034">
        <w:rPr>
          <w:rFonts w:ascii="Arial" w:hAnsi="Arial" w:cs="Arial"/>
        </w:rPr>
        <w:t xml:space="preserve"> (existen documentos con revisiones R1 y R2, con fecha última revisión 13/MAYO/2014)</w:t>
      </w:r>
      <w:r>
        <w:rPr>
          <w:rFonts w:ascii="Arial" w:hAnsi="Arial" w:cs="Arial"/>
        </w:rPr>
        <w:t>. Los catálogos de conceptos previstos en dicho expediente-proyecto CFE se encuentran trascritos tal cual en el desglose de este concepto, y los ofertantes deberán rellenar asimismo la documentación de CFE al respecto: ANEXO TÉCNICO “FABRICANTES (MARCAS) DE LOS MATERIALES PARA LAS LÍNEAS” Y LOS ANEXOS ECONÓMICOS PARA CADA TIPO DE CATÁLOGO: INGENIERÍA, SUMINISTROS Y OBRA, así como el listado de referencias en trabajos similares.</w:t>
      </w:r>
      <w:r w:rsidR="003633A6">
        <w:rPr>
          <w:rFonts w:ascii="Arial" w:hAnsi="Arial" w:cs="Arial"/>
        </w:rPr>
        <w:t xml:space="preserve"> Así pues, el ofertante queda obligado a rellenar la siguiente información:</w:t>
      </w:r>
    </w:p>
    <w:p w:rsidR="003633A6" w:rsidRDefault="003633A6" w:rsidP="001506D1">
      <w:pPr>
        <w:jc w:val="both"/>
        <w:rPr>
          <w:rFonts w:ascii="Arial" w:hAnsi="Arial" w:cs="Arial"/>
        </w:rPr>
      </w:pPr>
    </w:p>
    <w:p w:rsidR="003633A6" w:rsidRDefault="003633A6" w:rsidP="003633A6">
      <w:pPr>
        <w:pStyle w:val="Prrafodelista"/>
        <w:numPr>
          <w:ilvl w:val="0"/>
          <w:numId w:val="4"/>
        </w:numPr>
        <w:jc w:val="both"/>
        <w:rPr>
          <w:rFonts w:ascii="Arial" w:hAnsi="Arial" w:cs="Arial"/>
        </w:rPr>
      </w:pPr>
      <w:r w:rsidRPr="00B87B9B">
        <w:rPr>
          <w:rFonts w:ascii="Arial" w:hAnsi="Arial" w:cs="Arial"/>
        </w:rPr>
        <w:t xml:space="preserve">Anexo Técnico </w:t>
      </w:r>
      <w:r>
        <w:rPr>
          <w:rFonts w:ascii="Arial" w:hAnsi="Arial" w:cs="Arial"/>
        </w:rPr>
        <w:t>“Fabricantes (marcas) de los materiales para líneas</w:t>
      </w:r>
    </w:p>
    <w:p w:rsidR="003633A6" w:rsidRDefault="003633A6" w:rsidP="003633A6">
      <w:pPr>
        <w:pStyle w:val="Prrafodelista"/>
        <w:numPr>
          <w:ilvl w:val="0"/>
          <w:numId w:val="4"/>
        </w:numPr>
        <w:jc w:val="both"/>
        <w:rPr>
          <w:rFonts w:ascii="Arial" w:hAnsi="Arial" w:cs="Arial"/>
        </w:rPr>
      </w:pPr>
      <w:r>
        <w:rPr>
          <w:rFonts w:ascii="Arial" w:hAnsi="Arial" w:cs="Arial"/>
        </w:rPr>
        <w:t>Anexo Económico “Catálogo de suministros para líneas, con monto económico”</w:t>
      </w:r>
    </w:p>
    <w:p w:rsidR="003633A6" w:rsidRDefault="003633A6" w:rsidP="003633A6">
      <w:pPr>
        <w:pStyle w:val="Prrafodelista"/>
        <w:numPr>
          <w:ilvl w:val="0"/>
          <w:numId w:val="4"/>
        </w:numPr>
        <w:jc w:val="both"/>
        <w:rPr>
          <w:rFonts w:ascii="Arial" w:hAnsi="Arial" w:cs="Arial"/>
        </w:rPr>
      </w:pPr>
      <w:r>
        <w:rPr>
          <w:rFonts w:ascii="Arial" w:hAnsi="Arial" w:cs="Arial"/>
        </w:rPr>
        <w:t>Anexo Económico “Catálogo de Actividades de Ingeniería y Capacitación, con monto económico”</w:t>
      </w:r>
    </w:p>
    <w:p w:rsidR="003633A6" w:rsidRDefault="003633A6" w:rsidP="003633A6">
      <w:pPr>
        <w:pStyle w:val="Prrafodelista"/>
        <w:numPr>
          <w:ilvl w:val="0"/>
          <w:numId w:val="4"/>
        </w:numPr>
        <w:jc w:val="both"/>
        <w:rPr>
          <w:rFonts w:ascii="Arial" w:hAnsi="Arial" w:cs="Arial"/>
        </w:rPr>
      </w:pPr>
      <w:r>
        <w:rPr>
          <w:rFonts w:ascii="Arial" w:hAnsi="Arial" w:cs="Arial"/>
        </w:rPr>
        <w:t>Anexo Económico “Catálogo de Actividades de Obra Civil y Electromecánica, con monto económico”</w:t>
      </w:r>
    </w:p>
    <w:p w:rsidR="003633A6" w:rsidRDefault="003633A6" w:rsidP="003633A6">
      <w:pPr>
        <w:pStyle w:val="Prrafodelista"/>
        <w:numPr>
          <w:ilvl w:val="0"/>
          <w:numId w:val="4"/>
        </w:numPr>
        <w:jc w:val="both"/>
        <w:rPr>
          <w:rFonts w:ascii="Arial" w:hAnsi="Arial" w:cs="Arial"/>
        </w:rPr>
      </w:pPr>
      <w:r>
        <w:rPr>
          <w:rFonts w:ascii="Arial" w:hAnsi="Arial" w:cs="Arial"/>
        </w:rPr>
        <w:t>Anexo Económico “Importe de la línea”</w:t>
      </w:r>
    </w:p>
    <w:p w:rsidR="003633A6" w:rsidRDefault="003633A6" w:rsidP="003633A6">
      <w:pPr>
        <w:pStyle w:val="Prrafodelista"/>
        <w:numPr>
          <w:ilvl w:val="0"/>
          <w:numId w:val="4"/>
        </w:numPr>
        <w:jc w:val="both"/>
        <w:rPr>
          <w:rFonts w:ascii="Arial" w:hAnsi="Arial" w:cs="Arial"/>
        </w:rPr>
      </w:pPr>
      <w:r>
        <w:rPr>
          <w:rFonts w:ascii="Arial" w:hAnsi="Arial" w:cs="Arial"/>
        </w:rPr>
        <w:t>Anexo Técnico “Información Técnica de los Equipos y Materiales que integran el alcance del suministro”</w:t>
      </w:r>
    </w:p>
    <w:p w:rsidR="003633A6" w:rsidRPr="003633A6" w:rsidRDefault="003633A6" w:rsidP="003633A6">
      <w:pPr>
        <w:pStyle w:val="Prrafodelista"/>
        <w:numPr>
          <w:ilvl w:val="0"/>
          <w:numId w:val="4"/>
        </w:numPr>
        <w:jc w:val="both"/>
        <w:rPr>
          <w:rFonts w:ascii="Arial" w:hAnsi="Arial" w:cs="Arial"/>
        </w:rPr>
      </w:pPr>
      <w:r>
        <w:rPr>
          <w:rFonts w:ascii="Arial" w:hAnsi="Arial" w:cs="Arial"/>
        </w:rPr>
        <w:t>Anexo Técnico “Laboratorios acreditados y pruebas prototipo de equipos y materiales”</w:t>
      </w:r>
    </w:p>
    <w:p w:rsidR="00564E62" w:rsidRDefault="00564E62" w:rsidP="001506D1">
      <w:pPr>
        <w:jc w:val="both"/>
        <w:rPr>
          <w:rFonts w:ascii="Arial" w:hAnsi="Arial" w:cs="Arial"/>
        </w:rPr>
      </w:pPr>
    </w:p>
    <w:p w:rsidR="00E40E65" w:rsidRDefault="00E40E65" w:rsidP="001506D1">
      <w:pPr>
        <w:jc w:val="both"/>
        <w:rPr>
          <w:rFonts w:ascii="Arial" w:hAnsi="Arial" w:cs="Arial"/>
        </w:rPr>
      </w:pPr>
      <w:r>
        <w:rPr>
          <w:rFonts w:ascii="Arial" w:hAnsi="Arial" w:cs="Arial"/>
        </w:rPr>
        <w:t>Cada documento deberá ser elaborado en base a las correspondientes Guías de llenado</w:t>
      </w:r>
      <w:r w:rsidR="0093717D">
        <w:rPr>
          <w:rFonts w:ascii="Arial" w:hAnsi="Arial" w:cs="Arial"/>
        </w:rPr>
        <w:t xml:space="preserve"> de CFE</w:t>
      </w:r>
      <w:r>
        <w:rPr>
          <w:rFonts w:ascii="Arial" w:hAnsi="Arial" w:cs="Arial"/>
        </w:rPr>
        <w:t>, que se adjuntan en el e</w:t>
      </w:r>
      <w:r w:rsidR="000A7034">
        <w:rPr>
          <w:rFonts w:ascii="Arial" w:hAnsi="Arial" w:cs="Arial"/>
        </w:rPr>
        <w:t>xpediente/proyecto de CFE.</w:t>
      </w:r>
    </w:p>
    <w:p w:rsidR="00E40E65" w:rsidRDefault="00E40E65" w:rsidP="001506D1">
      <w:pPr>
        <w:jc w:val="both"/>
        <w:rPr>
          <w:rFonts w:ascii="Arial" w:hAnsi="Arial" w:cs="Arial"/>
        </w:rPr>
      </w:pPr>
    </w:p>
    <w:p w:rsidR="00E40E65" w:rsidRDefault="00E40E65" w:rsidP="001506D1">
      <w:pPr>
        <w:jc w:val="both"/>
        <w:rPr>
          <w:rFonts w:ascii="Arial" w:hAnsi="Arial" w:cs="Arial"/>
        </w:rPr>
      </w:pPr>
      <w:r>
        <w:rPr>
          <w:rFonts w:ascii="Arial" w:hAnsi="Arial" w:cs="Arial"/>
        </w:rPr>
        <w:t>La información contenida en los diferentes anexos económicos deberá coincidir plenamente con la facilitada en el Catálogo de Conceptos del Proyecto.</w:t>
      </w:r>
    </w:p>
    <w:p w:rsidR="00E40E65" w:rsidRDefault="00E40E65" w:rsidP="001506D1">
      <w:pPr>
        <w:jc w:val="both"/>
        <w:rPr>
          <w:rFonts w:ascii="Arial" w:hAnsi="Arial" w:cs="Arial"/>
        </w:rPr>
      </w:pPr>
    </w:p>
    <w:p w:rsidR="00E40E65" w:rsidRDefault="00E40E65" w:rsidP="001506D1">
      <w:pPr>
        <w:jc w:val="both"/>
        <w:rPr>
          <w:rFonts w:ascii="Arial" w:hAnsi="Arial" w:cs="Arial"/>
        </w:rPr>
      </w:pPr>
      <w:r>
        <w:rPr>
          <w:rFonts w:ascii="Arial" w:hAnsi="Arial" w:cs="Arial"/>
        </w:rPr>
        <w:t>En relación a la información facilitada en los Anexos Técnicos, CFE deberá aprobar</w:t>
      </w:r>
      <w:r w:rsidR="00291B52">
        <w:rPr>
          <w:rFonts w:ascii="Arial" w:hAnsi="Arial" w:cs="Arial"/>
        </w:rPr>
        <w:t>, en fase previa a los inicios de los trabajos</w:t>
      </w:r>
      <w:r>
        <w:rPr>
          <w:rFonts w:ascii="Arial" w:hAnsi="Arial" w:cs="Arial"/>
        </w:rPr>
        <w:t xml:space="preserve">, la propuesta de fabricantes (marcas) e información técnica de equipos y materiales, así como los laboratorios acreditados y pruebas prototipo de equipos y materiales. Lo anterior implica que </w:t>
      </w:r>
      <w:r w:rsidR="00291B52">
        <w:rPr>
          <w:rFonts w:ascii="Arial" w:hAnsi="Arial" w:cs="Arial"/>
        </w:rPr>
        <w:t xml:space="preserve">las propuestas realizar en dichos Anexos Técnicos debe corresponder con suministradores acreditados y con experiencia previa con CFE en este tipo de suministros. </w:t>
      </w:r>
      <w:r w:rsidR="00291B52">
        <w:rPr>
          <w:rFonts w:ascii="Arial" w:hAnsi="Arial" w:cs="Arial"/>
        </w:rPr>
        <w:lastRenderedPageBreak/>
        <w:t>Asimismo, se solicita que el expediente-proyecto CFE sea ejecutado por una única empresa subcontratista, una empresa acreditada por CFE; cuya acreditación se realizará mediante un listado de referencias en trabajos similares que demuestre una experiencia mínima en la ejecución de este tipo de trabajos.</w:t>
      </w:r>
    </w:p>
    <w:p w:rsidR="00E40E65" w:rsidRDefault="00E40E65" w:rsidP="001506D1">
      <w:pPr>
        <w:jc w:val="both"/>
        <w:rPr>
          <w:rFonts w:ascii="Arial" w:hAnsi="Arial" w:cs="Arial"/>
        </w:rPr>
      </w:pPr>
    </w:p>
    <w:p w:rsidR="00564E62" w:rsidRDefault="005403E2" w:rsidP="001506D1">
      <w:pPr>
        <w:jc w:val="both"/>
        <w:rPr>
          <w:rFonts w:ascii="Arial" w:hAnsi="Arial" w:cs="Arial"/>
        </w:rPr>
      </w:pPr>
      <w:r>
        <w:rPr>
          <w:rFonts w:ascii="Arial" w:hAnsi="Arial" w:cs="Arial"/>
        </w:rPr>
        <w:t xml:space="preserve">La documentación </w:t>
      </w:r>
      <w:r w:rsidRPr="00564E62">
        <w:rPr>
          <w:rFonts w:ascii="Arial" w:hAnsi="Arial" w:cs="Arial"/>
        </w:rPr>
        <w:t>expediente-pr</w:t>
      </w:r>
      <w:r>
        <w:rPr>
          <w:rFonts w:ascii="Arial" w:hAnsi="Arial" w:cs="Arial"/>
        </w:rPr>
        <w:t>oyecto CFE: CFE Tomo I y CFE Tomo II</w:t>
      </w:r>
      <w:r w:rsidR="008A0EAE">
        <w:rPr>
          <w:rFonts w:ascii="Arial" w:hAnsi="Arial" w:cs="Arial"/>
        </w:rPr>
        <w:t>, bajo el título R</w:t>
      </w:r>
      <w:r w:rsidRPr="00564E62">
        <w:rPr>
          <w:rFonts w:ascii="Arial" w:hAnsi="Arial" w:cs="Arial"/>
        </w:rPr>
        <w:t>eubicación de infraestructura eléctrica de alta t</w:t>
      </w:r>
      <w:r>
        <w:rPr>
          <w:rFonts w:ascii="Arial" w:hAnsi="Arial" w:cs="Arial"/>
        </w:rPr>
        <w:t>ensión, revisión 0, fecha 04/ABR</w:t>
      </w:r>
      <w:r w:rsidRPr="00564E62">
        <w:rPr>
          <w:rFonts w:ascii="Arial" w:hAnsi="Arial" w:cs="Arial"/>
        </w:rPr>
        <w:t>/2014</w:t>
      </w:r>
      <w:r>
        <w:rPr>
          <w:rFonts w:ascii="Arial" w:hAnsi="Arial" w:cs="Arial"/>
        </w:rPr>
        <w:t>, o revisiones posteriores, consta de dos tomos:</w:t>
      </w:r>
    </w:p>
    <w:p w:rsidR="005403E2" w:rsidRDefault="005403E2" w:rsidP="001506D1">
      <w:pPr>
        <w:jc w:val="both"/>
        <w:rPr>
          <w:rFonts w:ascii="Arial" w:hAnsi="Arial" w:cs="Arial"/>
        </w:rPr>
      </w:pPr>
    </w:p>
    <w:p w:rsidR="005403E2" w:rsidRDefault="005403E2" w:rsidP="005403E2">
      <w:pPr>
        <w:pStyle w:val="Prrafodelista"/>
        <w:numPr>
          <w:ilvl w:val="0"/>
          <w:numId w:val="2"/>
        </w:numPr>
        <w:jc w:val="both"/>
        <w:rPr>
          <w:rFonts w:ascii="Arial" w:hAnsi="Arial" w:cs="Arial"/>
        </w:rPr>
      </w:pPr>
      <w:r>
        <w:rPr>
          <w:rFonts w:ascii="Arial" w:hAnsi="Arial" w:cs="Arial"/>
        </w:rPr>
        <w:t>TOMO I: con la totalidad de las especificaciones</w:t>
      </w:r>
      <w:r w:rsidR="00992CFC">
        <w:rPr>
          <w:rFonts w:ascii="Arial" w:hAnsi="Arial" w:cs="Arial"/>
        </w:rPr>
        <w:t xml:space="preserve"> aplicables a los trabajos a desarrollar</w:t>
      </w:r>
    </w:p>
    <w:p w:rsidR="00992CFC" w:rsidRDefault="00992CFC" w:rsidP="005403E2">
      <w:pPr>
        <w:pStyle w:val="Prrafodelista"/>
        <w:numPr>
          <w:ilvl w:val="0"/>
          <w:numId w:val="2"/>
        </w:numPr>
        <w:jc w:val="both"/>
        <w:rPr>
          <w:rFonts w:ascii="Arial" w:hAnsi="Arial" w:cs="Arial"/>
        </w:rPr>
      </w:pPr>
      <w:r>
        <w:rPr>
          <w:rFonts w:ascii="Arial" w:hAnsi="Arial" w:cs="Arial"/>
        </w:rPr>
        <w:t xml:space="preserve">TOMO II: </w:t>
      </w:r>
      <w:r w:rsidR="008C2383">
        <w:rPr>
          <w:rFonts w:ascii="Arial" w:hAnsi="Arial" w:cs="Arial"/>
        </w:rPr>
        <w:t>con las características particulares y descripción de los alcances.</w:t>
      </w:r>
    </w:p>
    <w:p w:rsidR="008C2383" w:rsidRDefault="008C2383" w:rsidP="008C2383">
      <w:pPr>
        <w:jc w:val="both"/>
        <w:rPr>
          <w:rFonts w:ascii="Arial" w:hAnsi="Arial" w:cs="Arial"/>
        </w:rPr>
      </w:pPr>
    </w:p>
    <w:p w:rsidR="008A0EAE" w:rsidRDefault="008A0EAE" w:rsidP="008C2383">
      <w:pPr>
        <w:jc w:val="both"/>
        <w:rPr>
          <w:rFonts w:ascii="Arial" w:hAnsi="Arial" w:cs="Arial"/>
        </w:rPr>
      </w:pPr>
      <w:r>
        <w:rPr>
          <w:rFonts w:ascii="Arial" w:hAnsi="Arial" w:cs="Arial"/>
        </w:rPr>
        <w:t>En el TOMO I se encuentra la siguiente información:</w:t>
      </w:r>
    </w:p>
    <w:p w:rsidR="008A0EAE" w:rsidRDefault="008A0EAE" w:rsidP="008C2383">
      <w:pPr>
        <w:jc w:val="both"/>
        <w:rPr>
          <w:rFonts w:ascii="Arial" w:hAnsi="Arial" w:cs="Arial"/>
        </w:rPr>
      </w:pPr>
    </w:p>
    <w:p w:rsidR="008A0EAE" w:rsidRDefault="008A0EAE" w:rsidP="008A0EAE">
      <w:pPr>
        <w:pStyle w:val="Prrafodelista"/>
        <w:numPr>
          <w:ilvl w:val="0"/>
          <w:numId w:val="3"/>
        </w:numPr>
        <w:jc w:val="both"/>
        <w:rPr>
          <w:rFonts w:ascii="Arial" w:hAnsi="Arial" w:cs="Arial"/>
        </w:rPr>
      </w:pPr>
      <w:r w:rsidRPr="008A0EAE">
        <w:rPr>
          <w:rFonts w:ascii="Arial" w:hAnsi="Arial" w:cs="Arial"/>
        </w:rPr>
        <w:t>25B ESP CFE-LTS-SVP-200298.PDF (Especificación CFE para la señalizaci</w:t>
      </w:r>
      <w:r>
        <w:rPr>
          <w:rFonts w:ascii="Arial" w:hAnsi="Arial" w:cs="Arial"/>
        </w:rPr>
        <w:t>ón de vías públicas).</w:t>
      </w:r>
    </w:p>
    <w:p w:rsidR="008A0EAE" w:rsidRDefault="008A0EAE" w:rsidP="008A0EAE">
      <w:pPr>
        <w:pStyle w:val="Prrafodelista"/>
        <w:numPr>
          <w:ilvl w:val="0"/>
          <w:numId w:val="3"/>
        </w:numPr>
        <w:jc w:val="both"/>
        <w:rPr>
          <w:rFonts w:ascii="Arial" w:hAnsi="Arial" w:cs="Arial"/>
        </w:rPr>
      </w:pPr>
      <w:r w:rsidRPr="008A0EAE">
        <w:rPr>
          <w:rFonts w:ascii="Arial" w:hAnsi="Arial" w:cs="Arial"/>
        </w:rPr>
        <w:t>34b 20140403- de carga postes concreto IS e IRD</w:t>
      </w:r>
      <w:r>
        <w:rPr>
          <w:rFonts w:ascii="Arial" w:hAnsi="Arial" w:cs="Arial"/>
        </w:rPr>
        <w:t>.pdf (árboles de carga postes)</w:t>
      </w:r>
    </w:p>
    <w:p w:rsidR="008A0EAE" w:rsidRPr="008A0EAE" w:rsidRDefault="008A0EAE" w:rsidP="008A0EAE">
      <w:pPr>
        <w:pStyle w:val="Prrafodelista"/>
        <w:numPr>
          <w:ilvl w:val="0"/>
          <w:numId w:val="3"/>
        </w:numPr>
        <w:jc w:val="both"/>
        <w:rPr>
          <w:rFonts w:ascii="Arial" w:hAnsi="Arial" w:cs="Arial"/>
        </w:rPr>
      </w:pPr>
      <w:r w:rsidRPr="008A0EAE">
        <w:rPr>
          <w:rFonts w:ascii="Arial" w:hAnsi="Arial" w:cs="Arial"/>
        </w:rPr>
        <w:t>34c 20140403- Ing de detalle Poste IRD</w:t>
      </w:r>
      <w:r>
        <w:rPr>
          <w:rFonts w:ascii="Arial" w:hAnsi="Arial" w:cs="Arial"/>
        </w:rPr>
        <w:t>.pdf (plano constructivo poste IRD)</w:t>
      </w:r>
    </w:p>
    <w:p w:rsidR="008A0EAE" w:rsidRDefault="008A0EAE" w:rsidP="008A0EAE">
      <w:pPr>
        <w:pStyle w:val="Prrafodelista"/>
        <w:numPr>
          <w:ilvl w:val="0"/>
          <w:numId w:val="3"/>
        </w:numPr>
        <w:jc w:val="both"/>
        <w:rPr>
          <w:rFonts w:ascii="Arial" w:hAnsi="Arial" w:cs="Arial"/>
          <w:lang w:val="en-US"/>
        </w:rPr>
      </w:pPr>
      <w:proofErr w:type="spellStart"/>
      <w:r>
        <w:rPr>
          <w:rFonts w:ascii="Arial" w:hAnsi="Arial" w:cs="Arial"/>
          <w:lang w:val="en-US"/>
        </w:rPr>
        <w:t>Carpeta</w:t>
      </w:r>
      <w:proofErr w:type="spellEnd"/>
      <w:r>
        <w:rPr>
          <w:rFonts w:ascii="Arial" w:hAnsi="Arial" w:cs="Arial"/>
          <w:lang w:val="en-US"/>
        </w:rPr>
        <w:t xml:space="preserve"> /</w:t>
      </w:r>
      <w:r w:rsidRPr="008A0EAE">
        <w:rPr>
          <w:rFonts w:ascii="Arial" w:hAnsi="Arial" w:cs="Arial"/>
          <w:lang w:val="en-US"/>
        </w:rPr>
        <w:t xml:space="preserve">01 </w:t>
      </w:r>
      <w:proofErr w:type="spellStart"/>
      <w:r w:rsidRPr="008A0EAE">
        <w:rPr>
          <w:rFonts w:ascii="Arial" w:hAnsi="Arial" w:cs="Arial"/>
          <w:lang w:val="en-US"/>
        </w:rPr>
        <w:t>Vol</w:t>
      </w:r>
      <w:proofErr w:type="spellEnd"/>
      <w:r w:rsidRPr="008A0EAE">
        <w:rPr>
          <w:rFonts w:ascii="Arial" w:hAnsi="Arial" w:cs="Arial"/>
          <w:lang w:val="en-US"/>
        </w:rPr>
        <w:t xml:space="preserve"> I REUB INF ELECT PDF</w:t>
      </w:r>
      <w:r>
        <w:rPr>
          <w:rFonts w:ascii="Arial" w:hAnsi="Arial" w:cs="Arial"/>
          <w:lang w:val="en-US"/>
        </w:rPr>
        <w:t>/</w:t>
      </w:r>
    </w:p>
    <w:p w:rsidR="008A0EAE" w:rsidRDefault="008A0EAE" w:rsidP="008A0EAE">
      <w:pPr>
        <w:pStyle w:val="Prrafodelista"/>
        <w:numPr>
          <w:ilvl w:val="1"/>
          <w:numId w:val="3"/>
        </w:numPr>
        <w:jc w:val="both"/>
        <w:rPr>
          <w:rFonts w:ascii="Arial" w:hAnsi="Arial" w:cs="Arial"/>
        </w:rPr>
      </w:pPr>
      <w:r w:rsidRPr="008A0EAE">
        <w:rPr>
          <w:rFonts w:ascii="Arial" w:hAnsi="Arial" w:cs="Arial"/>
        </w:rPr>
        <w:t xml:space="preserve">01 </w:t>
      </w:r>
      <w:proofErr w:type="spellStart"/>
      <w:r w:rsidRPr="008A0EAE">
        <w:rPr>
          <w:rFonts w:ascii="Arial" w:hAnsi="Arial" w:cs="Arial"/>
        </w:rPr>
        <w:t>Vol</w:t>
      </w:r>
      <w:proofErr w:type="spellEnd"/>
      <w:r w:rsidRPr="008A0EAE">
        <w:rPr>
          <w:rFonts w:ascii="Arial" w:hAnsi="Arial" w:cs="Arial"/>
        </w:rPr>
        <w:t xml:space="preserve"> I LT PORTADA PARTE 1 R0 20140404</w:t>
      </w:r>
      <w:r>
        <w:rPr>
          <w:rFonts w:ascii="Arial" w:hAnsi="Arial" w:cs="Arial"/>
        </w:rPr>
        <w:t>.pdf (Portada Tomo I)</w:t>
      </w:r>
    </w:p>
    <w:p w:rsidR="008A0EAE" w:rsidRDefault="008A0EAE" w:rsidP="00346609">
      <w:pPr>
        <w:pStyle w:val="Prrafodelista"/>
        <w:numPr>
          <w:ilvl w:val="2"/>
          <w:numId w:val="3"/>
        </w:numPr>
        <w:jc w:val="both"/>
        <w:rPr>
          <w:rFonts w:ascii="Arial" w:hAnsi="Arial" w:cs="Arial"/>
        </w:rPr>
      </w:pPr>
      <w:r w:rsidRPr="008A0EAE">
        <w:rPr>
          <w:rFonts w:ascii="Arial" w:hAnsi="Arial" w:cs="Arial"/>
        </w:rPr>
        <w:t xml:space="preserve">02 </w:t>
      </w:r>
      <w:proofErr w:type="spellStart"/>
      <w:r w:rsidRPr="008A0EAE">
        <w:rPr>
          <w:rFonts w:ascii="Arial" w:hAnsi="Arial" w:cs="Arial"/>
        </w:rPr>
        <w:t>Vol</w:t>
      </w:r>
      <w:proofErr w:type="spellEnd"/>
      <w:r w:rsidRPr="008A0EAE">
        <w:rPr>
          <w:rFonts w:ascii="Arial" w:hAnsi="Arial" w:cs="Arial"/>
        </w:rPr>
        <w:t xml:space="preserve"> I LT PRESENTACIÓN R0 20140404</w:t>
      </w:r>
      <w:r>
        <w:rPr>
          <w:rFonts w:ascii="Arial" w:hAnsi="Arial" w:cs="Arial"/>
        </w:rPr>
        <w:t>.pdf (Presentación)</w:t>
      </w:r>
    </w:p>
    <w:p w:rsidR="008A0EAE" w:rsidRDefault="008A0EAE" w:rsidP="00346609">
      <w:pPr>
        <w:pStyle w:val="Prrafodelista"/>
        <w:numPr>
          <w:ilvl w:val="2"/>
          <w:numId w:val="3"/>
        </w:numPr>
        <w:jc w:val="both"/>
        <w:rPr>
          <w:rFonts w:ascii="Arial" w:hAnsi="Arial" w:cs="Arial"/>
        </w:rPr>
      </w:pPr>
      <w:r w:rsidRPr="008A0EAE">
        <w:rPr>
          <w:rFonts w:ascii="Arial" w:hAnsi="Arial" w:cs="Arial"/>
        </w:rPr>
        <w:t xml:space="preserve">03 </w:t>
      </w:r>
      <w:proofErr w:type="spellStart"/>
      <w:r w:rsidRPr="008A0EAE">
        <w:rPr>
          <w:rFonts w:ascii="Arial" w:hAnsi="Arial" w:cs="Arial"/>
        </w:rPr>
        <w:t>Vol</w:t>
      </w:r>
      <w:proofErr w:type="spellEnd"/>
      <w:r w:rsidRPr="008A0EAE">
        <w:rPr>
          <w:rFonts w:ascii="Arial" w:hAnsi="Arial" w:cs="Arial"/>
        </w:rPr>
        <w:t xml:space="preserve"> I LT CONTENIDO R1 20140414</w:t>
      </w:r>
      <w:r>
        <w:rPr>
          <w:rFonts w:ascii="Arial" w:hAnsi="Arial" w:cs="Arial"/>
        </w:rPr>
        <w:t>.pdf (Contenido Carpeta)</w:t>
      </w:r>
    </w:p>
    <w:p w:rsidR="008A0EAE" w:rsidRDefault="008A0EAE" w:rsidP="008A0EAE">
      <w:pPr>
        <w:pStyle w:val="Prrafodelista"/>
        <w:numPr>
          <w:ilvl w:val="1"/>
          <w:numId w:val="3"/>
        </w:numPr>
        <w:jc w:val="both"/>
        <w:rPr>
          <w:rFonts w:ascii="Arial" w:hAnsi="Arial" w:cs="Arial"/>
        </w:rPr>
      </w:pPr>
      <w:r w:rsidRPr="008A0EAE">
        <w:rPr>
          <w:rFonts w:ascii="Arial" w:hAnsi="Arial" w:cs="Arial"/>
        </w:rPr>
        <w:t xml:space="preserve">04 </w:t>
      </w:r>
      <w:proofErr w:type="spellStart"/>
      <w:r w:rsidRPr="008A0EAE">
        <w:rPr>
          <w:rFonts w:ascii="Arial" w:hAnsi="Arial" w:cs="Arial"/>
        </w:rPr>
        <w:t>Vol</w:t>
      </w:r>
      <w:proofErr w:type="spellEnd"/>
      <w:r w:rsidRPr="008A0EAE">
        <w:rPr>
          <w:rFonts w:ascii="Arial" w:hAnsi="Arial" w:cs="Arial"/>
        </w:rPr>
        <w:t xml:space="preserve"> I LT PORTADA PARTE 2 R0 20140404</w:t>
      </w:r>
      <w:r>
        <w:rPr>
          <w:rFonts w:ascii="Arial" w:hAnsi="Arial" w:cs="Arial"/>
        </w:rPr>
        <w:t>.pdf (Portada Especificaciones Generales)</w:t>
      </w:r>
    </w:p>
    <w:p w:rsidR="008A0EAE" w:rsidRDefault="008A0EAE"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05 </w:t>
      </w:r>
      <w:proofErr w:type="spellStart"/>
      <w:r w:rsidRPr="003774DA">
        <w:rPr>
          <w:rFonts w:ascii="Arial" w:hAnsi="Arial" w:cs="Arial"/>
        </w:rPr>
        <w:t>Vol</w:t>
      </w:r>
      <w:proofErr w:type="spellEnd"/>
      <w:r w:rsidRPr="003774DA">
        <w:rPr>
          <w:rFonts w:ascii="Arial" w:hAnsi="Arial" w:cs="Arial"/>
        </w:rPr>
        <w:t xml:space="preserve"> I LT ESP DISENO </w:t>
      </w:r>
      <w:proofErr w:type="spellStart"/>
      <w:r w:rsidRPr="003774DA">
        <w:rPr>
          <w:rFonts w:ascii="Arial" w:hAnsi="Arial" w:cs="Arial"/>
        </w:rPr>
        <w:t>LTs</w:t>
      </w:r>
      <w:proofErr w:type="spellEnd"/>
      <w:r w:rsidRPr="003774DA">
        <w:rPr>
          <w:rFonts w:ascii="Arial" w:hAnsi="Arial" w:cs="Arial"/>
        </w:rPr>
        <w:t xml:space="preserve"> AEREAS FR 20131011</w:t>
      </w:r>
      <w:r w:rsidR="003774DA" w:rsidRPr="003774DA">
        <w:rPr>
          <w:rFonts w:ascii="Arial" w:hAnsi="Arial" w:cs="Arial"/>
        </w:rPr>
        <w:t>.pdf</w:t>
      </w:r>
      <w:r w:rsidRPr="003774DA">
        <w:rPr>
          <w:rFonts w:ascii="Arial" w:hAnsi="Arial" w:cs="Arial"/>
        </w:rPr>
        <w:t xml:space="preserve"> </w:t>
      </w:r>
      <w:r w:rsidRPr="008A0EAE">
        <w:rPr>
          <w:rFonts w:ascii="Arial" w:hAnsi="Arial" w:cs="Arial"/>
        </w:rPr>
        <w:t>(Especificación CFE</w:t>
      </w:r>
      <w:r w:rsidR="003774DA">
        <w:rPr>
          <w:rFonts w:ascii="Arial" w:hAnsi="Arial" w:cs="Arial"/>
        </w:rPr>
        <w:t xml:space="preserve"> Diseño Líneas Aéreas de Transmisión)</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06 </w:t>
      </w:r>
      <w:proofErr w:type="spellStart"/>
      <w:r w:rsidRPr="003774DA">
        <w:rPr>
          <w:rFonts w:ascii="Arial" w:hAnsi="Arial" w:cs="Arial"/>
        </w:rPr>
        <w:t>Vol</w:t>
      </w:r>
      <w:proofErr w:type="spellEnd"/>
      <w:r w:rsidRPr="003774DA">
        <w:rPr>
          <w:rFonts w:ascii="Arial" w:hAnsi="Arial" w:cs="Arial"/>
        </w:rPr>
        <w:t xml:space="preserve"> I LT ESP DISEÑO LT SUBTERRANEAS  FR 20130400</w:t>
      </w:r>
      <w:r>
        <w:rPr>
          <w:rFonts w:ascii="Arial" w:hAnsi="Arial" w:cs="Arial"/>
        </w:rPr>
        <w:t>.pdf (Especificación CFE Diseño Líneas Subterráneas de Transmisión)</w:t>
      </w:r>
    </w:p>
    <w:p w:rsidR="008A0EAE"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07 </w:t>
      </w:r>
      <w:proofErr w:type="spellStart"/>
      <w:r w:rsidRPr="003774DA">
        <w:rPr>
          <w:rFonts w:ascii="Arial" w:hAnsi="Arial" w:cs="Arial"/>
        </w:rPr>
        <w:t>Vol</w:t>
      </w:r>
      <w:proofErr w:type="spellEnd"/>
      <w:r w:rsidRPr="003774DA">
        <w:rPr>
          <w:rFonts w:ascii="Arial" w:hAnsi="Arial" w:cs="Arial"/>
        </w:rPr>
        <w:t xml:space="preserve"> I LT ESP CONSTR </w:t>
      </w:r>
      <w:proofErr w:type="spellStart"/>
      <w:r w:rsidRPr="003774DA">
        <w:rPr>
          <w:rFonts w:ascii="Arial" w:hAnsi="Arial" w:cs="Arial"/>
        </w:rPr>
        <w:t>LTs</w:t>
      </w:r>
      <w:proofErr w:type="spellEnd"/>
      <w:r w:rsidRPr="003774DA">
        <w:rPr>
          <w:rFonts w:ascii="Arial" w:hAnsi="Arial" w:cs="Arial"/>
        </w:rPr>
        <w:t xml:space="preserve">   20140217 FR 20131011.pdf (Especificación CFE Construcci</w:t>
      </w:r>
      <w:r>
        <w:rPr>
          <w:rFonts w:ascii="Arial" w:hAnsi="Arial" w:cs="Arial"/>
        </w:rPr>
        <w:t>ón Líneas Aéreas de Transmisión)</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08 </w:t>
      </w:r>
      <w:proofErr w:type="spellStart"/>
      <w:r w:rsidRPr="003774DA">
        <w:rPr>
          <w:rFonts w:ascii="Arial" w:hAnsi="Arial" w:cs="Arial"/>
        </w:rPr>
        <w:t>Vol</w:t>
      </w:r>
      <w:proofErr w:type="spellEnd"/>
      <w:r w:rsidRPr="003774DA">
        <w:rPr>
          <w:rFonts w:ascii="Arial" w:hAnsi="Arial" w:cs="Arial"/>
        </w:rPr>
        <w:t xml:space="preserve"> I LT ESP DESMANT </w:t>
      </w:r>
      <w:proofErr w:type="spellStart"/>
      <w:r w:rsidRPr="003774DA">
        <w:rPr>
          <w:rFonts w:ascii="Arial" w:hAnsi="Arial" w:cs="Arial"/>
        </w:rPr>
        <w:t>Rev</w:t>
      </w:r>
      <w:proofErr w:type="spellEnd"/>
      <w:r w:rsidRPr="003774DA">
        <w:rPr>
          <w:rFonts w:ascii="Arial" w:hAnsi="Arial" w:cs="Arial"/>
        </w:rPr>
        <w:t xml:space="preserve"> 20120824.pdf (Especificación CFE para desmantelar l</w:t>
      </w:r>
      <w:r>
        <w:rPr>
          <w:rFonts w:ascii="Arial" w:hAnsi="Arial" w:cs="Arial"/>
        </w:rPr>
        <w:t>íneas)</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09 </w:t>
      </w:r>
      <w:proofErr w:type="spellStart"/>
      <w:r w:rsidRPr="003774DA">
        <w:rPr>
          <w:rFonts w:ascii="Arial" w:hAnsi="Arial" w:cs="Arial"/>
        </w:rPr>
        <w:t>Vol</w:t>
      </w:r>
      <w:proofErr w:type="spellEnd"/>
      <w:r w:rsidRPr="003774DA">
        <w:rPr>
          <w:rFonts w:ascii="Arial" w:hAnsi="Arial" w:cs="Arial"/>
        </w:rPr>
        <w:t xml:space="preserve"> I LT ESP LEV TOPO R1 20070702.pdf (Especificación CFE para levantamientos topogr</w:t>
      </w:r>
      <w:r>
        <w:rPr>
          <w:rFonts w:ascii="Arial" w:hAnsi="Arial" w:cs="Arial"/>
        </w:rPr>
        <w:t>áficos)</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10 </w:t>
      </w:r>
      <w:proofErr w:type="spellStart"/>
      <w:r w:rsidRPr="003774DA">
        <w:rPr>
          <w:rFonts w:ascii="Arial" w:hAnsi="Arial" w:cs="Arial"/>
        </w:rPr>
        <w:t>Vol</w:t>
      </w:r>
      <w:proofErr w:type="spellEnd"/>
      <w:r w:rsidRPr="003774DA">
        <w:rPr>
          <w:rFonts w:ascii="Arial" w:hAnsi="Arial" w:cs="Arial"/>
        </w:rPr>
        <w:t xml:space="preserve"> I LT ESP PROTE AVES FR 20120720</w:t>
      </w:r>
      <w:r>
        <w:rPr>
          <w:rFonts w:ascii="Arial" w:hAnsi="Arial" w:cs="Arial"/>
        </w:rPr>
        <w:t>.pdf (Especificación CFE para protección de las aves)</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11 </w:t>
      </w:r>
      <w:proofErr w:type="spellStart"/>
      <w:r w:rsidRPr="003774DA">
        <w:rPr>
          <w:rFonts w:ascii="Arial" w:hAnsi="Arial" w:cs="Arial"/>
        </w:rPr>
        <w:t>Vol</w:t>
      </w:r>
      <w:proofErr w:type="spellEnd"/>
      <w:r w:rsidRPr="003774DA">
        <w:rPr>
          <w:rFonts w:ascii="Arial" w:hAnsi="Arial" w:cs="Arial"/>
        </w:rPr>
        <w:t xml:space="preserve"> I LT ESP AMBIENT  GRALES </w:t>
      </w:r>
      <w:proofErr w:type="spellStart"/>
      <w:r w:rsidRPr="003774DA">
        <w:rPr>
          <w:rFonts w:ascii="Arial" w:hAnsi="Arial" w:cs="Arial"/>
        </w:rPr>
        <w:t>Rev</w:t>
      </w:r>
      <w:proofErr w:type="spellEnd"/>
      <w:r w:rsidRPr="003774DA">
        <w:rPr>
          <w:rFonts w:ascii="Arial" w:hAnsi="Arial" w:cs="Arial"/>
        </w:rPr>
        <w:t xml:space="preserve"> 20120800</w:t>
      </w:r>
      <w:r>
        <w:rPr>
          <w:rFonts w:ascii="Arial" w:hAnsi="Arial" w:cs="Arial"/>
        </w:rPr>
        <w:t>.pdf (Especificación CFE para especificaciones ambientales aplicables a líneas de revisión)</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12 </w:t>
      </w:r>
      <w:proofErr w:type="spellStart"/>
      <w:r w:rsidRPr="003774DA">
        <w:rPr>
          <w:rFonts w:ascii="Arial" w:hAnsi="Arial" w:cs="Arial"/>
        </w:rPr>
        <w:t>Vol</w:t>
      </w:r>
      <w:proofErr w:type="spellEnd"/>
      <w:r w:rsidRPr="003774DA">
        <w:rPr>
          <w:rFonts w:ascii="Arial" w:hAnsi="Arial" w:cs="Arial"/>
        </w:rPr>
        <w:t xml:space="preserve"> I LT Almacenes para Bienes SE y LT </w:t>
      </w:r>
      <w:proofErr w:type="spellStart"/>
      <w:r w:rsidRPr="003774DA">
        <w:rPr>
          <w:rFonts w:ascii="Arial" w:hAnsi="Arial" w:cs="Arial"/>
        </w:rPr>
        <w:t>Rev</w:t>
      </w:r>
      <w:proofErr w:type="spellEnd"/>
      <w:r w:rsidRPr="003774DA">
        <w:rPr>
          <w:rFonts w:ascii="Arial" w:hAnsi="Arial" w:cs="Arial"/>
        </w:rPr>
        <w:t xml:space="preserve"> 0 20120800</w:t>
      </w:r>
      <w:r>
        <w:rPr>
          <w:rFonts w:ascii="Arial" w:hAnsi="Arial" w:cs="Arial"/>
        </w:rPr>
        <w:t>.pdf (Especificación CFE para almacenes de bienes muebles)</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13 </w:t>
      </w:r>
      <w:proofErr w:type="spellStart"/>
      <w:r w:rsidRPr="003774DA">
        <w:rPr>
          <w:rFonts w:ascii="Arial" w:hAnsi="Arial" w:cs="Arial"/>
        </w:rPr>
        <w:t>Vol</w:t>
      </w:r>
      <w:proofErr w:type="spellEnd"/>
      <w:r w:rsidRPr="003774DA">
        <w:rPr>
          <w:rFonts w:ascii="Arial" w:hAnsi="Arial" w:cs="Arial"/>
        </w:rPr>
        <w:t xml:space="preserve"> I LT ESP PROT CONTRA IMPACTO R1 20120730.pdf (Especificación CFE </w:t>
      </w:r>
      <w:r>
        <w:rPr>
          <w:rFonts w:ascii="Arial" w:hAnsi="Arial" w:cs="Arial"/>
        </w:rPr>
        <w:t>de protecciones contra impacto)</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14 </w:t>
      </w:r>
      <w:proofErr w:type="spellStart"/>
      <w:r w:rsidRPr="003774DA">
        <w:rPr>
          <w:rFonts w:ascii="Arial" w:hAnsi="Arial" w:cs="Arial"/>
        </w:rPr>
        <w:t>Vol</w:t>
      </w:r>
      <w:proofErr w:type="spellEnd"/>
      <w:r w:rsidRPr="003774DA">
        <w:rPr>
          <w:rFonts w:ascii="Arial" w:hAnsi="Arial" w:cs="Arial"/>
        </w:rPr>
        <w:t xml:space="preserve"> I LT ESP GUARNICIONES y BANQUETAS R2 20120730</w:t>
      </w:r>
      <w:r>
        <w:rPr>
          <w:rFonts w:ascii="Arial" w:hAnsi="Arial" w:cs="Arial"/>
        </w:rPr>
        <w:t>.pdf (Especificación CFE para guarniciones y banquetas)</w:t>
      </w:r>
    </w:p>
    <w:p w:rsidR="003774DA" w:rsidRDefault="003774DA" w:rsidP="00346609">
      <w:pPr>
        <w:pStyle w:val="Prrafodelista"/>
        <w:numPr>
          <w:ilvl w:val="2"/>
          <w:numId w:val="3"/>
        </w:numPr>
        <w:autoSpaceDE w:val="0"/>
        <w:autoSpaceDN w:val="0"/>
        <w:adjustRightInd w:val="0"/>
        <w:jc w:val="both"/>
        <w:rPr>
          <w:rFonts w:ascii="Arial" w:hAnsi="Arial" w:cs="Arial"/>
        </w:rPr>
      </w:pPr>
      <w:r w:rsidRPr="003774DA">
        <w:rPr>
          <w:rFonts w:ascii="Arial" w:hAnsi="Arial" w:cs="Arial"/>
        </w:rPr>
        <w:t xml:space="preserve">15 </w:t>
      </w:r>
      <w:proofErr w:type="spellStart"/>
      <w:r w:rsidRPr="003774DA">
        <w:rPr>
          <w:rFonts w:ascii="Arial" w:hAnsi="Arial" w:cs="Arial"/>
        </w:rPr>
        <w:t>Vol</w:t>
      </w:r>
      <w:proofErr w:type="spellEnd"/>
      <w:r w:rsidRPr="003774DA">
        <w:rPr>
          <w:rFonts w:ascii="Arial" w:hAnsi="Arial" w:cs="Arial"/>
        </w:rPr>
        <w:t xml:space="preserve"> I LT ESP DEM RES EXC COM R2 20021022.pdf (Espec</w:t>
      </w:r>
      <w:r>
        <w:rPr>
          <w:rFonts w:ascii="Arial" w:hAnsi="Arial" w:cs="Arial"/>
        </w:rPr>
        <w:t>ificación CFE para demoliciones, restituciones, retiro materiales, etc.)</w:t>
      </w:r>
    </w:p>
    <w:p w:rsidR="003774DA" w:rsidRDefault="00236C3F" w:rsidP="00346609">
      <w:pPr>
        <w:pStyle w:val="Prrafodelista"/>
        <w:numPr>
          <w:ilvl w:val="2"/>
          <w:numId w:val="3"/>
        </w:numPr>
        <w:autoSpaceDE w:val="0"/>
        <w:autoSpaceDN w:val="0"/>
        <w:adjustRightInd w:val="0"/>
        <w:jc w:val="both"/>
        <w:rPr>
          <w:rFonts w:ascii="Arial" w:hAnsi="Arial" w:cs="Arial"/>
        </w:rPr>
      </w:pPr>
      <w:r w:rsidRPr="00236C3F">
        <w:rPr>
          <w:rFonts w:ascii="Arial" w:hAnsi="Arial" w:cs="Arial"/>
        </w:rPr>
        <w:t xml:space="preserve">16 </w:t>
      </w:r>
      <w:proofErr w:type="spellStart"/>
      <w:r w:rsidRPr="00236C3F">
        <w:rPr>
          <w:rFonts w:ascii="Arial" w:hAnsi="Arial" w:cs="Arial"/>
        </w:rPr>
        <w:t>Vol</w:t>
      </w:r>
      <w:proofErr w:type="spellEnd"/>
      <w:r w:rsidRPr="00236C3F">
        <w:rPr>
          <w:rFonts w:ascii="Arial" w:hAnsi="Arial" w:cs="Arial"/>
        </w:rPr>
        <w:t xml:space="preserve"> I LT ESP CONST BAN BARR DIR R6 20040302.pdf (Especificación CFE pa</w:t>
      </w:r>
      <w:r>
        <w:rPr>
          <w:rFonts w:ascii="Arial" w:hAnsi="Arial" w:cs="Arial"/>
        </w:rPr>
        <w:t xml:space="preserve">ra bancos de ducto con </w:t>
      </w:r>
      <w:proofErr w:type="spellStart"/>
      <w:r>
        <w:rPr>
          <w:rFonts w:ascii="Arial" w:hAnsi="Arial" w:cs="Arial"/>
        </w:rPr>
        <w:t>barrenación</w:t>
      </w:r>
      <w:proofErr w:type="spellEnd"/>
      <w:r>
        <w:rPr>
          <w:rFonts w:ascii="Arial" w:hAnsi="Arial" w:cs="Arial"/>
        </w:rPr>
        <w:t xml:space="preserve"> direccional)</w:t>
      </w:r>
    </w:p>
    <w:p w:rsidR="00236C3F" w:rsidRDefault="00236C3F" w:rsidP="00346609">
      <w:pPr>
        <w:pStyle w:val="Prrafodelista"/>
        <w:numPr>
          <w:ilvl w:val="2"/>
          <w:numId w:val="3"/>
        </w:numPr>
        <w:autoSpaceDE w:val="0"/>
        <w:autoSpaceDN w:val="0"/>
        <w:adjustRightInd w:val="0"/>
        <w:jc w:val="both"/>
        <w:rPr>
          <w:rFonts w:ascii="Arial" w:hAnsi="Arial" w:cs="Arial"/>
        </w:rPr>
      </w:pPr>
      <w:r w:rsidRPr="00236C3F">
        <w:rPr>
          <w:rFonts w:ascii="Arial" w:hAnsi="Arial" w:cs="Arial"/>
        </w:rPr>
        <w:t xml:space="preserve">17 </w:t>
      </w:r>
      <w:proofErr w:type="spellStart"/>
      <w:r w:rsidRPr="00236C3F">
        <w:rPr>
          <w:rFonts w:ascii="Arial" w:hAnsi="Arial" w:cs="Arial"/>
        </w:rPr>
        <w:t>Vol</w:t>
      </w:r>
      <w:proofErr w:type="spellEnd"/>
      <w:r w:rsidRPr="00236C3F">
        <w:rPr>
          <w:rFonts w:ascii="Arial" w:hAnsi="Arial" w:cs="Arial"/>
        </w:rPr>
        <w:t xml:space="preserve"> I LT ESP CONST BAN CONCRE R5 20031212.pdf (Especificación CFE para bancos de ductos </w:t>
      </w:r>
      <w:r>
        <w:rPr>
          <w:rFonts w:ascii="Arial" w:hAnsi="Arial" w:cs="Arial"/>
        </w:rPr>
        <w:t>en concreto)</w:t>
      </w:r>
    </w:p>
    <w:p w:rsidR="00236C3F" w:rsidRPr="00236C3F" w:rsidRDefault="00236C3F" w:rsidP="00346609">
      <w:pPr>
        <w:pStyle w:val="Prrafodelista"/>
        <w:numPr>
          <w:ilvl w:val="2"/>
          <w:numId w:val="3"/>
        </w:numPr>
        <w:autoSpaceDE w:val="0"/>
        <w:autoSpaceDN w:val="0"/>
        <w:adjustRightInd w:val="0"/>
        <w:jc w:val="both"/>
        <w:rPr>
          <w:rFonts w:ascii="Arial" w:hAnsi="Arial" w:cs="Arial"/>
        </w:rPr>
      </w:pPr>
      <w:r w:rsidRPr="00236C3F">
        <w:rPr>
          <w:rFonts w:ascii="Arial" w:hAnsi="Arial" w:cs="Arial"/>
        </w:rPr>
        <w:t xml:space="preserve">18 </w:t>
      </w:r>
      <w:proofErr w:type="spellStart"/>
      <w:r w:rsidRPr="00236C3F">
        <w:rPr>
          <w:rFonts w:ascii="Arial" w:hAnsi="Arial" w:cs="Arial"/>
        </w:rPr>
        <w:t>Vol</w:t>
      </w:r>
      <w:proofErr w:type="spellEnd"/>
      <w:r w:rsidRPr="00236C3F">
        <w:rPr>
          <w:rFonts w:ascii="Arial" w:hAnsi="Arial" w:cs="Arial"/>
        </w:rPr>
        <w:t xml:space="preserve"> I LT ESP DIS&amp;CONSTR REG R7 20121129.pdf (Especificación CFE para registros)</w:t>
      </w:r>
    </w:p>
    <w:p w:rsidR="00236C3F" w:rsidRDefault="00236C3F" w:rsidP="00346609">
      <w:pPr>
        <w:pStyle w:val="Prrafodelista"/>
        <w:numPr>
          <w:ilvl w:val="2"/>
          <w:numId w:val="3"/>
        </w:numPr>
        <w:autoSpaceDE w:val="0"/>
        <w:autoSpaceDN w:val="0"/>
        <w:adjustRightInd w:val="0"/>
        <w:jc w:val="both"/>
        <w:rPr>
          <w:rFonts w:ascii="Arial" w:hAnsi="Arial" w:cs="Arial"/>
        </w:rPr>
      </w:pPr>
      <w:r w:rsidRPr="00236C3F">
        <w:rPr>
          <w:rFonts w:ascii="Arial" w:hAnsi="Arial" w:cs="Arial"/>
        </w:rPr>
        <w:t xml:space="preserve">19 </w:t>
      </w:r>
      <w:proofErr w:type="spellStart"/>
      <w:r w:rsidRPr="00236C3F">
        <w:rPr>
          <w:rFonts w:ascii="Arial" w:hAnsi="Arial" w:cs="Arial"/>
        </w:rPr>
        <w:t>Vol</w:t>
      </w:r>
      <w:proofErr w:type="spellEnd"/>
      <w:r w:rsidRPr="00236C3F">
        <w:rPr>
          <w:rFonts w:ascii="Arial" w:hAnsi="Arial" w:cs="Arial"/>
        </w:rPr>
        <w:t xml:space="preserve"> I LT ESP DIS&amp;CONSTR EST TRAN R4 20121129.pdf (Especificación CFE para estructuras de transici</w:t>
      </w:r>
      <w:r>
        <w:rPr>
          <w:rFonts w:ascii="Arial" w:hAnsi="Arial" w:cs="Arial"/>
        </w:rPr>
        <w:t>ón)</w:t>
      </w:r>
    </w:p>
    <w:p w:rsidR="00236C3F" w:rsidRDefault="00236C3F" w:rsidP="00346609">
      <w:pPr>
        <w:pStyle w:val="Prrafodelista"/>
        <w:numPr>
          <w:ilvl w:val="2"/>
          <w:numId w:val="3"/>
        </w:numPr>
        <w:autoSpaceDE w:val="0"/>
        <w:autoSpaceDN w:val="0"/>
        <w:adjustRightInd w:val="0"/>
        <w:jc w:val="both"/>
        <w:rPr>
          <w:rFonts w:ascii="Arial" w:hAnsi="Arial" w:cs="Arial"/>
        </w:rPr>
      </w:pPr>
      <w:r w:rsidRPr="00236C3F">
        <w:rPr>
          <w:rFonts w:ascii="Arial" w:hAnsi="Arial" w:cs="Arial"/>
        </w:rPr>
        <w:t xml:space="preserve">20 </w:t>
      </w:r>
      <w:proofErr w:type="spellStart"/>
      <w:r w:rsidRPr="00236C3F">
        <w:rPr>
          <w:rFonts w:ascii="Arial" w:hAnsi="Arial" w:cs="Arial"/>
        </w:rPr>
        <w:t>Vol</w:t>
      </w:r>
      <w:proofErr w:type="spellEnd"/>
      <w:r w:rsidRPr="00236C3F">
        <w:rPr>
          <w:rFonts w:ascii="Arial" w:hAnsi="Arial" w:cs="Arial"/>
        </w:rPr>
        <w:t xml:space="preserve"> I LT ESP REALIZ OBRA EMEC R5 20030722</w:t>
      </w:r>
      <w:r>
        <w:rPr>
          <w:rFonts w:ascii="Arial" w:hAnsi="Arial" w:cs="Arial"/>
        </w:rPr>
        <w:t>.pdf (Especificación CFE para Obra Electromecánica)</w:t>
      </w:r>
    </w:p>
    <w:p w:rsidR="00236C3F"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lastRenderedPageBreak/>
        <w:t xml:space="preserve">21 </w:t>
      </w:r>
      <w:proofErr w:type="spellStart"/>
      <w:r w:rsidRPr="00346609">
        <w:rPr>
          <w:rFonts w:ascii="Arial" w:hAnsi="Arial" w:cs="Arial"/>
        </w:rPr>
        <w:t>Vol</w:t>
      </w:r>
      <w:proofErr w:type="spellEnd"/>
      <w:r w:rsidRPr="00346609">
        <w:rPr>
          <w:rFonts w:ascii="Arial" w:hAnsi="Arial" w:cs="Arial"/>
        </w:rPr>
        <w:t xml:space="preserve"> I LT ESP INF TERM OBRA R4 20030627.pdf (Especificación CFE para documentaci</w:t>
      </w:r>
      <w:r>
        <w:rPr>
          <w:rFonts w:ascii="Arial" w:hAnsi="Arial" w:cs="Arial"/>
        </w:rPr>
        <w:t>ón a entregar al terminar ejecución del proyecto).</w:t>
      </w:r>
    </w:p>
    <w:p w:rsidR="00346609"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t xml:space="preserve">22 </w:t>
      </w:r>
      <w:proofErr w:type="spellStart"/>
      <w:r w:rsidRPr="00346609">
        <w:rPr>
          <w:rFonts w:ascii="Arial" w:hAnsi="Arial" w:cs="Arial"/>
        </w:rPr>
        <w:t>Vol</w:t>
      </w:r>
      <w:proofErr w:type="spellEnd"/>
      <w:r w:rsidRPr="00346609">
        <w:rPr>
          <w:rFonts w:ascii="Arial" w:hAnsi="Arial" w:cs="Arial"/>
        </w:rPr>
        <w:t xml:space="preserve"> I LT ESP SIST ADMON AMB R2 20070400.pdf (Especificación CFE </w:t>
      </w:r>
      <w:r>
        <w:rPr>
          <w:rFonts w:ascii="Arial" w:hAnsi="Arial" w:cs="Arial"/>
        </w:rPr>
        <w:t>sobre</w:t>
      </w:r>
      <w:r w:rsidRPr="00346609">
        <w:rPr>
          <w:rFonts w:ascii="Arial" w:hAnsi="Arial" w:cs="Arial"/>
        </w:rPr>
        <w:t xml:space="preserve"> lineamientos para </w:t>
      </w:r>
      <w:r>
        <w:rPr>
          <w:rFonts w:ascii="Arial" w:hAnsi="Arial" w:cs="Arial"/>
        </w:rPr>
        <w:t>la elaboración del sistema de administración ambiental).</w:t>
      </w:r>
    </w:p>
    <w:p w:rsidR="00346609"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t xml:space="preserve">23 </w:t>
      </w:r>
      <w:proofErr w:type="spellStart"/>
      <w:r w:rsidRPr="00346609">
        <w:rPr>
          <w:rFonts w:ascii="Arial" w:hAnsi="Arial" w:cs="Arial"/>
        </w:rPr>
        <w:t>Vol</w:t>
      </w:r>
      <w:proofErr w:type="spellEnd"/>
      <w:r w:rsidRPr="00346609">
        <w:rPr>
          <w:rFonts w:ascii="Arial" w:hAnsi="Arial" w:cs="Arial"/>
        </w:rPr>
        <w:t xml:space="preserve"> I LT ESP ASEG CALIDAD 20111020</w:t>
      </w:r>
      <w:r>
        <w:rPr>
          <w:rFonts w:ascii="Arial" w:hAnsi="Arial" w:cs="Arial"/>
        </w:rPr>
        <w:t>.pdf (Especificación CFE sobre lineamientos para aseguramiento de la calidad)</w:t>
      </w:r>
    </w:p>
    <w:p w:rsidR="00346609"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t xml:space="preserve">24 </w:t>
      </w:r>
      <w:proofErr w:type="spellStart"/>
      <w:r w:rsidRPr="00346609">
        <w:rPr>
          <w:rFonts w:ascii="Arial" w:hAnsi="Arial" w:cs="Arial"/>
        </w:rPr>
        <w:t>Vol</w:t>
      </w:r>
      <w:proofErr w:type="spellEnd"/>
      <w:r w:rsidRPr="00346609">
        <w:rPr>
          <w:rFonts w:ascii="Arial" w:hAnsi="Arial" w:cs="Arial"/>
        </w:rPr>
        <w:t xml:space="preserve"> I LT ESP ANUNCIO ESPECT R1 20060300</w:t>
      </w:r>
      <w:r>
        <w:rPr>
          <w:rFonts w:ascii="Arial" w:hAnsi="Arial" w:cs="Arial"/>
        </w:rPr>
        <w:t>.pdf (Especificación CFE sobre anuncios espectaculares)</w:t>
      </w:r>
    </w:p>
    <w:p w:rsidR="00346609" w:rsidRPr="00346609"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t xml:space="preserve">25 </w:t>
      </w:r>
      <w:proofErr w:type="spellStart"/>
      <w:r w:rsidRPr="00346609">
        <w:rPr>
          <w:rFonts w:ascii="Arial" w:hAnsi="Arial" w:cs="Arial"/>
        </w:rPr>
        <w:t>Vol</w:t>
      </w:r>
      <w:proofErr w:type="spellEnd"/>
      <w:r w:rsidRPr="00346609">
        <w:rPr>
          <w:rFonts w:ascii="Arial" w:hAnsi="Arial" w:cs="Arial"/>
        </w:rPr>
        <w:t xml:space="preserve"> I LT ESP </w:t>
      </w:r>
      <w:proofErr w:type="spellStart"/>
      <w:r w:rsidRPr="00346609">
        <w:rPr>
          <w:rFonts w:ascii="Arial" w:hAnsi="Arial" w:cs="Arial"/>
        </w:rPr>
        <w:t>ESP</w:t>
      </w:r>
      <w:proofErr w:type="spellEnd"/>
      <w:r w:rsidRPr="00346609">
        <w:rPr>
          <w:rFonts w:ascii="Arial" w:hAnsi="Arial" w:cs="Arial"/>
        </w:rPr>
        <w:t xml:space="preserve"> SEG E HIG 2000009.pdf (Manual CFE sobre requerimientos de seguridad e higiene industrial).</w:t>
      </w:r>
    </w:p>
    <w:p w:rsidR="00346609"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t xml:space="preserve">26 </w:t>
      </w:r>
      <w:proofErr w:type="spellStart"/>
      <w:r w:rsidRPr="00346609">
        <w:rPr>
          <w:rFonts w:ascii="Arial" w:hAnsi="Arial" w:cs="Arial"/>
        </w:rPr>
        <w:t>Vol</w:t>
      </w:r>
      <w:proofErr w:type="spellEnd"/>
      <w:r w:rsidRPr="00346609">
        <w:rPr>
          <w:rFonts w:ascii="Arial" w:hAnsi="Arial" w:cs="Arial"/>
        </w:rPr>
        <w:t xml:space="preserve"> I LT </w:t>
      </w:r>
      <w:proofErr w:type="spellStart"/>
      <w:r w:rsidRPr="00346609">
        <w:rPr>
          <w:rFonts w:ascii="Arial" w:hAnsi="Arial" w:cs="Arial"/>
        </w:rPr>
        <w:t>Relacion</w:t>
      </w:r>
      <w:proofErr w:type="spellEnd"/>
      <w:r w:rsidRPr="00346609">
        <w:rPr>
          <w:rFonts w:ascii="Arial" w:hAnsi="Arial" w:cs="Arial"/>
        </w:rPr>
        <w:t xml:space="preserve"> Especificaciones </w:t>
      </w:r>
      <w:proofErr w:type="spellStart"/>
      <w:r w:rsidRPr="00346609">
        <w:rPr>
          <w:rFonts w:ascii="Arial" w:hAnsi="Arial" w:cs="Arial"/>
        </w:rPr>
        <w:t>lapem</w:t>
      </w:r>
      <w:proofErr w:type="spellEnd"/>
      <w:r w:rsidRPr="00346609">
        <w:rPr>
          <w:rFonts w:ascii="Arial" w:hAnsi="Arial" w:cs="Arial"/>
        </w:rPr>
        <w:t xml:space="preserve"> REV 20130410</w:t>
      </w:r>
      <w:r>
        <w:rPr>
          <w:rFonts w:ascii="Arial" w:hAnsi="Arial" w:cs="Arial"/>
        </w:rPr>
        <w:t>.pdf (Relación CFE sobre especificaciones y normas aplicables).</w:t>
      </w:r>
    </w:p>
    <w:p w:rsidR="00346609" w:rsidRDefault="00346609" w:rsidP="00346609">
      <w:pPr>
        <w:pStyle w:val="Prrafodelista"/>
        <w:numPr>
          <w:ilvl w:val="1"/>
          <w:numId w:val="3"/>
        </w:numPr>
        <w:autoSpaceDE w:val="0"/>
        <w:autoSpaceDN w:val="0"/>
        <w:adjustRightInd w:val="0"/>
        <w:jc w:val="both"/>
        <w:rPr>
          <w:rFonts w:ascii="Arial" w:hAnsi="Arial" w:cs="Arial"/>
        </w:rPr>
      </w:pPr>
      <w:r w:rsidRPr="00346609">
        <w:rPr>
          <w:rFonts w:ascii="Arial" w:hAnsi="Arial" w:cs="Arial"/>
        </w:rPr>
        <w:t xml:space="preserve">27 </w:t>
      </w:r>
      <w:proofErr w:type="spellStart"/>
      <w:r w:rsidRPr="00346609">
        <w:rPr>
          <w:rFonts w:ascii="Arial" w:hAnsi="Arial" w:cs="Arial"/>
        </w:rPr>
        <w:t>Vol</w:t>
      </w:r>
      <w:proofErr w:type="spellEnd"/>
      <w:r w:rsidRPr="00346609">
        <w:rPr>
          <w:rFonts w:ascii="Arial" w:hAnsi="Arial" w:cs="Arial"/>
        </w:rPr>
        <w:t xml:space="preserve"> I LT PORTADA PARTE 3 R0 20140404</w:t>
      </w:r>
      <w:r>
        <w:rPr>
          <w:rFonts w:ascii="Arial" w:hAnsi="Arial" w:cs="Arial"/>
        </w:rPr>
        <w:t>.pdf (Portada Parte 3)</w:t>
      </w:r>
    </w:p>
    <w:p w:rsidR="00346609" w:rsidRPr="00346609"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t xml:space="preserve">28 </w:t>
      </w:r>
      <w:proofErr w:type="spellStart"/>
      <w:r w:rsidRPr="00346609">
        <w:rPr>
          <w:rFonts w:ascii="Arial" w:hAnsi="Arial" w:cs="Arial"/>
        </w:rPr>
        <w:t>Vol</w:t>
      </w:r>
      <w:proofErr w:type="spellEnd"/>
      <w:r w:rsidRPr="00346609">
        <w:rPr>
          <w:rFonts w:ascii="Arial" w:hAnsi="Arial" w:cs="Arial"/>
        </w:rPr>
        <w:t xml:space="preserve"> I LT PORT DIAG CARGA R0 20140404.pdf (Diagramas de carga)</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29 06092011- </w:t>
      </w:r>
      <w:proofErr w:type="spellStart"/>
      <w:r w:rsidRPr="00346609">
        <w:rPr>
          <w:rFonts w:ascii="Arial" w:hAnsi="Arial" w:cs="Arial"/>
        </w:rPr>
        <w:t>Arbol</w:t>
      </w:r>
      <w:proofErr w:type="spellEnd"/>
      <w:r w:rsidRPr="00346609">
        <w:rPr>
          <w:rFonts w:ascii="Arial" w:hAnsi="Arial" w:cs="Arial"/>
        </w:rPr>
        <w:t xml:space="preserve"> de cargas 2220SM a 2229DM</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30 20130423- Cargas Poste 4230-2220 SB</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31 20140401- Cargas Postes  2226-1216 y 2229-1219DA</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32 20140401- Cargas Postes HD32 HD62 y HD92</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33 20140331- </w:t>
      </w:r>
      <w:proofErr w:type="spellStart"/>
      <w:r w:rsidRPr="00346609">
        <w:rPr>
          <w:rFonts w:ascii="Arial" w:hAnsi="Arial" w:cs="Arial"/>
        </w:rPr>
        <w:t>Arbol</w:t>
      </w:r>
      <w:proofErr w:type="spellEnd"/>
      <w:r w:rsidRPr="00346609">
        <w:rPr>
          <w:rFonts w:ascii="Arial" w:hAnsi="Arial" w:cs="Arial"/>
        </w:rPr>
        <w:t xml:space="preserve"> de cargas 4PR3</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34 20140226- </w:t>
      </w:r>
      <w:proofErr w:type="spellStart"/>
      <w:r w:rsidRPr="00346609">
        <w:rPr>
          <w:rFonts w:ascii="Arial" w:hAnsi="Arial" w:cs="Arial"/>
        </w:rPr>
        <w:t>Arbol</w:t>
      </w:r>
      <w:proofErr w:type="spellEnd"/>
      <w:r w:rsidRPr="00346609">
        <w:rPr>
          <w:rFonts w:ascii="Arial" w:hAnsi="Arial" w:cs="Arial"/>
        </w:rPr>
        <w:t xml:space="preserve"> de cargas 1213TCE</w:t>
      </w:r>
      <w:r>
        <w:rPr>
          <w:rFonts w:ascii="Arial" w:hAnsi="Arial" w:cs="Arial"/>
        </w:rPr>
        <w:t>.pdf</w:t>
      </w:r>
    </w:p>
    <w:p w:rsidR="00346609" w:rsidRDefault="00346609" w:rsidP="00346609">
      <w:pPr>
        <w:pStyle w:val="Prrafodelista"/>
        <w:numPr>
          <w:ilvl w:val="2"/>
          <w:numId w:val="3"/>
        </w:numPr>
        <w:autoSpaceDE w:val="0"/>
        <w:autoSpaceDN w:val="0"/>
        <w:adjustRightInd w:val="0"/>
        <w:jc w:val="both"/>
        <w:rPr>
          <w:rFonts w:ascii="Arial" w:hAnsi="Arial" w:cs="Arial"/>
        </w:rPr>
      </w:pPr>
      <w:r w:rsidRPr="00346609">
        <w:rPr>
          <w:rFonts w:ascii="Arial" w:hAnsi="Arial" w:cs="Arial"/>
        </w:rPr>
        <w:t xml:space="preserve">35 </w:t>
      </w:r>
      <w:proofErr w:type="spellStart"/>
      <w:r w:rsidRPr="00346609">
        <w:rPr>
          <w:rFonts w:ascii="Arial" w:hAnsi="Arial" w:cs="Arial"/>
        </w:rPr>
        <w:t>Vol</w:t>
      </w:r>
      <w:proofErr w:type="spellEnd"/>
      <w:r w:rsidRPr="00346609">
        <w:rPr>
          <w:rFonts w:ascii="Arial" w:hAnsi="Arial" w:cs="Arial"/>
        </w:rPr>
        <w:t xml:space="preserve"> I LT PORT PLANOS CPOS BASIC R0 20140404</w:t>
      </w:r>
      <w:r w:rsidR="006A7F5F">
        <w:rPr>
          <w:rFonts w:ascii="Arial" w:hAnsi="Arial" w:cs="Arial"/>
        </w:rPr>
        <w:t>.pdf (Pl</w:t>
      </w:r>
      <w:r w:rsidRPr="00346609">
        <w:rPr>
          <w:rFonts w:ascii="Arial" w:hAnsi="Arial" w:cs="Arial"/>
        </w:rPr>
        <w:t>anos de cuerpo b</w:t>
      </w:r>
      <w:r>
        <w:rPr>
          <w:rFonts w:ascii="Arial" w:hAnsi="Arial" w:cs="Arial"/>
        </w:rPr>
        <w:t>ásico)</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36 20140401- Plano </w:t>
      </w:r>
      <w:proofErr w:type="spellStart"/>
      <w:r w:rsidRPr="00346609">
        <w:rPr>
          <w:rFonts w:ascii="Arial" w:hAnsi="Arial" w:cs="Arial"/>
        </w:rPr>
        <w:t>Cpo</w:t>
      </w:r>
      <w:proofErr w:type="spellEnd"/>
      <w:r w:rsidRPr="00346609">
        <w:rPr>
          <w:rFonts w:ascii="Arial" w:hAnsi="Arial" w:cs="Arial"/>
        </w:rPr>
        <w:t xml:space="preserve"> </w:t>
      </w:r>
      <w:proofErr w:type="spellStart"/>
      <w:r w:rsidRPr="00346609">
        <w:rPr>
          <w:rFonts w:ascii="Arial" w:hAnsi="Arial" w:cs="Arial"/>
        </w:rPr>
        <w:t>basico</w:t>
      </w:r>
      <w:proofErr w:type="spellEnd"/>
      <w:r w:rsidRPr="00346609">
        <w:rPr>
          <w:rFonts w:ascii="Arial" w:hAnsi="Arial" w:cs="Arial"/>
        </w:rPr>
        <w:t xml:space="preserve"> 2220SM</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37 20140401- Plano </w:t>
      </w:r>
      <w:proofErr w:type="spellStart"/>
      <w:r w:rsidRPr="00346609">
        <w:rPr>
          <w:rFonts w:ascii="Arial" w:hAnsi="Arial" w:cs="Arial"/>
        </w:rPr>
        <w:t>Cpo</w:t>
      </w:r>
      <w:proofErr w:type="spellEnd"/>
      <w:r w:rsidRPr="00346609">
        <w:rPr>
          <w:rFonts w:ascii="Arial" w:hAnsi="Arial" w:cs="Arial"/>
        </w:rPr>
        <w:t xml:space="preserve"> </w:t>
      </w:r>
      <w:proofErr w:type="spellStart"/>
      <w:r w:rsidRPr="00346609">
        <w:rPr>
          <w:rFonts w:ascii="Arial" w:hAnsi="Arial" w:cs="Arial"/>
        </w:rPr>
        <w:t>basico</w:t>
      </w:r>
      <w:proofErr w:type="spellEnd"/>
      <w:r w:rsidRPr="00346609">
        <w:rPr>
          <w:rFonts w:ascii="Arial" w:hAnsi="Arial" w:cs="Arial"/>
        </w:rPr>
        <w:t xml:space="preserve"> 2221DM</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38 20140401- Plano </w:t>
      </w:r>
      <w:proofErr w:type="spellStart"/>
      <w:r w:rsidRPr="00346609">
        <w:rPr>
          <w:rFonts w:ascii="Arial" w:hAnsi="Arial" w:cs="Arial"/>
        </w:rPr>
        <w:t>Cpo</w:t>
      </w:r>
      <w:proofErr w:type="spellEnd"/>
      <w:r w:rsidRPr="00346609">
        <w:rPr>
          <w:rFonts w:ascii="Arial" w:hAnsi="Arial" w:cs="Arial"/>
        </w:rPr>
        <w:t xml:space="preserve"> </w:t>
      </w:r>
      <w:proofErr w:type="spellStart"/>
      <w:r w:rsidRPr="00346609">
        <w:rPr>
          <w:rFonts w:ascii="Arial" w:hAnsi="Arial" w:cs="Arial"/>
        </w:rPr>
        <w:t>basico</w:t>
      </w:r>
      <w:proofErr w:type="spellEnd"/>
      <w:r w:rsidRPr="00346609">
        <w:rPr>
          <w:rFonts w:ascii="Arial" w:hAnsi="Arial" w:cs="Arial"/>
        </w:rPr>
        <w:t xml:space="preserve"> 2223DM</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39 20140401- Plano </w:t>
      </w:r>
      <w:proofErr w:type="spellStart"/>
      <w:r w:rsidRPr="00346609">
        <w:rPr>
          <w:rFonts w:ascii="Arial" w:hAnsi="Arial" w:cs="Arial"/>
        </w:rPr>
        <w:t>Cpo</w:t>
      </w:r>
      <w:proofErr w:type="spellEnd"/>
      <w:r w:rsidRPr="00346609">
        <w:rPr>
          <w:rFonts w:ascii="Arial" w:hAnsi="Arial" w:cs="Arial"/>
        </w:rPr>
        <w:t xml:space="preserve"> </w:t>
      </w:r>
      <w:proofErr w:type="spellStart"/>
      <w:r w:rsidRPr="00346609">
        <w:rPr>
          <w:rFonts w:ascii="Arial" w:hAnsi="Arial" w:cs="Arial"/>
        </w:rPr>
        <w:t>basico</w:t>
      </w:r>
      <w:proofErr w:type="spellEnd"/>
      <w:r w:rsidRPr="00346609">
        <w:rPr>
          <w:rFonts w:ascii="Arial" w:hAnsi="Arial" w:cs="Arial"/>
        </w:rPr>
        <w:t xml:space="preserve"> 2226DM</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 xml:space="preserve">40 20140401- Plano </w:t>
      </w:r>
      <w:proofErr w:type="spellStart"/>
      <w:r w:rsidRPr="00346609">
        <w:rPr>
          <w:rFonts w:ascii="Arial" w:hAnsi="Arial" w:cs="Arial"/>
        </w:rPr>
        <w:t>Cpo</w:t>
      </w:r>
      <w:proofErr w:type="spellEnd"/>
      <w:r w:rsidRPr="00346609">
        <w:rPr>
          <w:rFonts w:ascii="Arial" w:hAnsi="Arial" w:cs="Arial"/>
        </w:rPr>
        <w:t xml:space="preserve"> </w:t>
      </w:r>
      <w:proofErr w:type="spellStart"/>
      <w:r w:rsidRPr="00346609">
        <w:rPr>
          <w:rFonts w:ascii="Arial" w:hAnsi="Arial" w:cs="Arial"/>
        </w:rPr>
        <w:t>basico</w:t>
      </w:r>
      <w:proofErr w:type="spellEnd"/>
      <w:r w:rsidRPr="00346609">
        <w:rPr>
          <w:rFonts w:ascii="Arial" w:hAnsi="Arial" w:cs="Arial"/>
        </w:rPr>
        <w:t xml:space="preserve"> 2229DM</w:t>
      </w:r>
      <w:r>
        <w:rPr>
          <w:rFonts w:ascii="Arial" w:hAnsi="Arial" w:cs="Arial"/>
        </w:rPr>
        <w:t>.pdf</w:t>
      </w:r>
    </w:p>
    <w:p w:rsidR="00346609" w:rsidRDefault="00346609" w:rsidP="00346609">
      <w:pPr>
        <w:pStyle w:val="Prrafodelista"/>
        <w:numPr>
          <w:ilvl w:val="3"/>
          <w:numId w:val="3"/>
        </w:numPr>
        <w:autoSpaceDE w:val="0"/>
        <w:autoSpaceDN w:val="0"/>
        <w:adjustRightInd w:val="0"/>
        <w:jc w:val="both"/>
        <w:rPr>
          <w:rFonts w:ascii="Arial" w:hAnsi="Arial" w:cs="Arial"/>
        </w:rPr>
      </w:pPr>
      <w:r w:rsidRPr="00346609">
        <w:rPr>
          <w:rFonts w:ascii="Arial" w:hAnsi="Arial" w:cs="Arial"/>
        </w:rPr>
        <w:t>41 20130423- Plano Poste 4230-2220SB (Susp)</w:t>
      </w:r>
      <w:r>
        <w:rPr>
          <w:rFonts w:ascii="Arial" w:hAnsi="Arial" w:cs="Arial"/>
        </w:rPr>
        <w:t>.pdf</w:t>
      </w:r>
    </w:p>
    <w:p w:rsidR="00346609"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42 20140401- Poste tipo 2226-1216DA</w:t>
      </w:r>
      <w:r>
        <w:rPr>
          <w:rFonts w:ascii="Arial" w:hAnsi="Arial" w:cs="Arial"/>
        </w:rPr>
        <w:t>.pdf</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43 20140401- Poste tipo 2229-1219DA</w:t>
      </w:r>
      <w:r>
        <w:rPr>
          <w:rFonts w:ascii="Arial" w:hAnsi="Arial" w:cs="Arial"/>
        </w:rPr>
        <w:t>.pdf</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44 20130423- Planos poste HD32</w:t>
      </w:r>
      <w:r>
        <w:rPr>
          <w:rFonts w:ascii="Arial" w:hAnsi="Arial" w:cs="Arial"/>
        </w:rPr>
        <w:t>.pdf</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45 20130423- Poste tipo HD62</w:t>
      </w:r>
      <w:r>
        <w:rPr>
          <w:rFonts w:ascii="Arial" w:hAnsi="Arial" w:cs="Arial"/>
        </w:rPr>
        <w:t>.pdf</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46 20130423- Poste tipo HD92</w:t>
      </w:r>
      <w:r>
        <w:rPr>
          <w:rFonts w:ascii="Arial" w:hAnsi="Arial" w:cs="Arial"/>
        </w:rPr>
        <w:t>.pdf</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 xml:space="preserve">47 20140401- </w:t>
      </w:r>
      <w:proofErr w:type="spellStart"/>
      <w:r w:rsidRPr="006A7F5F">
        <w:rPr>
          <w:rFonts w:ascii="Arial" w:hAnsi="Arial" w:cs="Arial"/>
        </w:rPr>
        <w:t>Cpo</w:t>
      </w:r>
      <w:proofErr w:type="spellEnd"/>
      <w:r w:rsidRPr="006A7F5F">
        <w:rPr>
          <w:rFonts w:ascii="Arial" w:hAnsi="Arial" w:cs="Arial"/>
        </w:rPr>
        <w:t xml:space="preserve"> </w:t>
      </w:r>
      <w:proofErr w:type="spellStart"/>
      <w:r w:rsidRPr="006A7F5F">
        <w:rPr>
          <w:rFonts w:ascii="Arial" w:hAnsi="Arial" w:cs="Arial"/>
        </w:rPr>
        <w:t>basico</w:t>
      </w:r>
      <w:proofErr w:type="spellEnd"/>
      <w:r w:rsidRPr="006A7F5F">
        <w:rPr>
          <w:rFonts w:ascii="Arial" w:hAnsi="Arial" w:cs="Arial"/>
        </w:rPr>
        <w:t xml:space="preserve"> 4PR3</w:t>
      </w:r>
      <w:r>
        <w:rPr>
          <w:rFonts w:ascii="Arial" w:hAnsi="Arial" w:cs="Arial"/>
        </w:rPr>
        <w:t>.pdf</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48 20140226- Poste 1213TCE Transición</w:t>
      </w:r>
      <w:r>
        <w:rPr>
          <w:rFonts w:ascii="Arial" w:hAnsi="Arial" w:cs="Arial"/>
        </w:rPr>
        <w:t>.pdf</w:t>
      </w:r>
    </w:p>
    <w:p w:rsidR="006A7F5F" w:rsidRDefault="006A7F5F" w:rsidP="006A7F5F">
      <w:pPr>
        <w:pStyle w:val="Prrafodelista"/>
        <w:numPr>
          <w:ilvl w:val="2"/>
          <w:numId w:val="3"/>
        </w:numPr>
        <w:autoSpaceDE w:val="0"/>
        <w:autoSpaceDN w:val="0"/>
        <w:adjustRightInd w:val="0"/>
        <w:jc w:val="both"/>
        <w:rPr>
          <w:rFonts w:ascii="Arial" w:hAnsi="Arial" w:cs="Arial"/>
        </w:rPr>
      </w:pPr>
      <w:r w:rsidRPr="006A7F5F">
        <w:rPr>
          <w:rFonts w:ascii="Arial" w:hAnsi="Arial" w:cs="Arial"/>
        </w:rPr>
        <w:t xml:space="preserve">49 </w:t>
      </w:r>
      <w:proofErr w:type="spellStart"/>
      <w:r w:rsidRPr="006A7F5F">
        <w:rPr>
          <w:rFonts w:ascii="Arial" w:hAnsi="Arial" w:cs="Arial"/>
        </w:rPr>
        <w:t>Vol</w:t>
      </w:r>
      <w:proofErr w:type="spellEnd"/>
      <w:r w:rsidRPr="006A7F5F">
        <w:rPr>
          <w:rFonts w:ascii="Arial" w:hAnsi="Arial" w:cs="Arial"/>
        </w:rPr>
        <w:t xml:space="preserve"> I LT PORT PARTE 4 R0 20140404.pdf (Portada Parte 4</w:t>
      </w:r>
      <w:r>
        <w:rPr>
          <w:rFonts w:ascii="Arial" w:hAnsi="Arial" w:cs="Arial"/>
        </w:rPr>
        <w:t xml:space="preserve"> Generales)</w:t>
      </w:r>
    </w:p>
    <w:p w:rsidR="006A7F5F" w:rsidRPr="008C499F" w:rsidRDefault="006A7F5F" w:rsidP="006A7F5F">
      <w:pPr>
        <w:pStyle w:val="Prrafodelista"/>
        <w:numPr>
          <w:ilvl w:val="3"/>
          <w:numId w:val="3"/>
        </w:numPr>
        <w:autoSpaceDE w:val="0"/>
        <w:autoSpaceDN w:val="0"/>
        <w:adjustRightInd w:val="0"/>
        <w:jc w:val="both"/>
        <w:rPr>
          <w:rFonts w:ascii="Arial" w:hAnsi="Arial" w:cs="Arial"/>
          <w:lang w:val="en-US"/>
        </w:rPr>
      </w:pPr>
      <w:r w:rsidRPr="008C499F">
        <w:rPr>
          <w:rFonts w:ascii="Arial" w:hAnsi="Arial" w:cs="Arial"/>
          <w:lang w:val="en-US"/>
        </w:rPr>
        <w:t xml:space="preserve">50 </w:t>
      </w:r>
      <w:proofErr w:type="spellStart"/>
      <w:r w:rsidRPr="008C499F">
        <w:rPr>
          <w:rFonts w:ascii="Arial" w:hAnsi="Arial" w:cs="Arial"/>
          <w:lang w:val="en-US"/>
        </w:rPr>
        <w:t>Vol</w:t>
      </w:r>
      <w:proofErr w:type="spellEnd"/>
      <w:r w:rsidRPr="008C499F">
        <w:rPr>
          <w:rFonts w:ascii="Arial" w:hAnsi="Arial" w:cs="Arial"/>
          <w:lang w:val="en-US"/>
        </w:rPr>
        <w:t xml:space="preserve"> I LT PORT NOTAS GRALS R0 20140404.pdf (</w:t>
      </w:r>
      <w:proofErr w:type="spellStart"/>
      <w:r w:rsidRPr="008C499F">
        <w:rPr>
          <w:rFonts w:ascii="Arial" w:hAnsi="Arial" w:cs="Arial"/>
          <w:lang w:val="en-US"/>
        </w:rPr>
        <w:t>Notas</w:t>
      </w:r>
      <w:proofErr w:type="spellEnd"/>
      <w:r w:rsidRPr="008C499F">
        <w:rPr>
          <w:rFonts w:ascii="Arial" w:hAnsi="Arial" w:cs="Arial"/>
          <w:lang w:val="en-US"/>
        </w:rPr>
        <w:t xml:space="preserve"> </w:t>
      </w:r>
      <w:proofErr w:type="spellStart"/>
      <w:r w:rsidRPr="008C499F">
        <w:rPr>
          <w:rFonts w:ascii="Arial" w:hAnsi="Arial" w:cs="Arial"/>
          <w:lang w:val="en-US"/>
        </w:rPr>
        <w:t>Generales</w:t>
      </w:r>
      <w:proofErr w:type="spellEnd"/>
      <w:r w:rsidRPr="008C499F">
        <w:rPr>
          <w:rFonts w:ascii="Arial" w:hAnsi="Arial" w:cs="Arial"/>
          <w:lang w:val="en-US"/>
        </w:rPr>
        <w:t>)</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 xml:space="preserve">51 </w:t>
      </w:r>
      <w:proofErr w:type="spellStart"/>
      <w:r w:rsidRPr="006A7F5F">
        <w:rPr>
          <w:rFonts w:ascii="Arial" w:hAnsi="Arial" w:cs="Arial"/>
        </w:rPr>
        <w:t>Vol</w:t>
      </w:r>
      <w:proofErr w:type="spellEnd"/>
      <w:r w:rsidRPr="006A7F5F">
        <w:rPr>
          <w:rFonts w:ascii="Arial" w:hAnsi="Arial" w:cs="Arial"/>
        </w:rPr>
        <w:t xml:space="preserve"> I LT NOTA ACLARATORIA NRF-042 R1 20121000</w:t>
      </w:r>
      <w:r>
        <w:rPr>
          <w:rFonts w:ascii="Arial" w:hAnsi="Arial" w:cs="Arial"/>
        </w:rPr>
        <w:t>.pdf (Nota aclaratoria referente a la norma NRF-042)</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 xml:space="preserve">52 </w:t>
      </w:r>
      <w:proofErr w:type="spellStart"/>
      <w:r w:rsidRPr="006A7F5F">
        <w:rPr>
          <w:rFonts w:ascii="Arial" w:hAnsi="Arial" w:cs="Arial"/>
        </w:rPr>
        <w:t>Vol</w:t>
      </w:r>
      <w:proofErr w:type="spellEnd"/>
      <w:r w:rsidRPr="006A7F5F">
        <w:rPr>
          <w:rFonts w:ascii="Arial" w:hAnsi="Arial" w:cs="Arial"/>
        </w:rPr>
        <w:t xml:space="preserve"> I LT NOTA ACLAR CAB POT Y SIST R2 20120704</w:t>
      </w:r>
      <w:r>
        <w:rPr>
          <w:rFonts w:ascii="Arial" w:hAnsi="Arial" w:cs="Arial"/>
        </w:rPr>
        <w:t>.pdf (Nota aclaratoria aplicable a la instalación de cables)</w:t>
      </w:r>
    </w:p>
    <w:p w:rsid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 xml:space="preserve">53 </w:t>
      </w:r>
      <w:proofErr w:type="spellStart"/>
      <w:r w:rsidRPr="006A7F5F">
        <w:rPr>
          <w:rFonts w:ascii="Arial" w:hAnsi="Arial" w:cs="Arial"/>
        </w:rPr>
        <w:t>Vol</w:t>
      </w:r>
      <w:proofErr w:type="spellEnd"/>
      <w:r w:rsidRPr="006A7F5F">
        <w:rPr>
          <w:rFonts w:ascii="Arial" w:hAnsi="Arial" w:cs="Arial"/>
        </w:rPr>
        <w:t xml:space="preserve"> I LT  20140401- NOTA ACLARATORIA A FR 20140401</w:t>
      </w:r>
      <w:r>
        <w:rPr>
          <w:rFonts w:ascii="Arial" w:hAnsi="Arial" w:cs="Arial"/>
        </w:rPr>
        <w:t>.pdf (Nota aclaratoria relativa a estructuras de acero)</w:t>
      </w:r>
    </w:p>
    <w:p w:rsidR="006A7F5F" w:rsidRPr="006A7F5F" w:rsidRDefault="006A7F5F" w:rsidP="006A7F5F">
      <w:pPr>
        <w:pStyle w:val="Prrafodelista"/>
        <w:numPr>
          <w:ilvl w:val="3"/>
          <w:numId w:val="3"/>
        </w:numPr>
        <w:autoSpaceDE w:val="0"/>
        <w:autoSpaceDN w:val="0"/>
        <w:adjustRightInd w:val="0"/>
        <w:jc w:val="both"/>
        <w:rPr>
          <w:rFonts w:ascii="Arial" w:hAnsi="Arial" w:cs="Arial"/>
        </w:rPr>
      </w:pPr>
      <w:r w:rsidRPr="006A7F5F">
        <w:rPr>
          <w:rFonts w:ascii="Arial" w:hAnsi="Arial" w:cs="Arial"/>
        </w:rPr>
        <w:t xml:space="preserve">54 </w:t>
      </w:r>
      <w:proofErr w:type="spellStart"/>
      <w:r w:rsidRPr="006A7F5F">
        <w:rPr>
          <w:rFonts w:ascii="Arial" w:hAnsi="Arial" w:cs="Arial"/>
        </w:rPr>
        <w:t>Vol</w:t>
      </w:r>
      <w:proofErr w:type="spellEnd"/>
      <w:r w:rsidRPr="006A7F5F">
        <w:rPr>
          <w:rFonts w:ascii="Arial" w:hAnsi="Arial" w:cs="Arial"/>
        </w:rPr>
        <w:t xml:space="preserve"> I NOTA ACLARATORIA Lineamientos </w:t>
      </w:r>
      <w:proofErr w:type="spellStart"/>
      <w:r w:rsidRPr="006A7F5F">
        <w:rPr>
          <w:rFonts w:ascii="Arial" w:hAnsi="Arial" w:cs="Arial"/>
        </w:rPr>
        <w:t>VO+Prototipos</w:t>
      </w:r>
      <w:proofErr w:type="spellEnd"/>
      <w:r w:rsidRPr="006A7F5F">
        <w:rPr>
          <w:rFonts w:ascii="Arial" w:hAnsi="Arial" w:cs="Arial"/>
        </w:rPr>
        <w:t xml:space="preserve"> alzado CPTT REV 1</w:t>
      </w:r>
      <w:r>
        <w:rPr>
          <w:rFonts w:ascii="Arial" w:hAnsi="Arial" w:cs="Arial"/>
        </w:rPr>
        <w:t>.pdf (Nota aclaratoria referente a los lineamientos para la determinación de los valores de obra y acreditación de los reportes de pruebas prototipo).</w:t>
      </w:r>
    </w:p>
    <w:p w:rsidR="003774DA" w:rsidRDefault="003774DA" w:rsidP="00564E62">
      <w:pPr>
        <w:jc w:val="both"/>
        <w:rPr>
          <w:rFonts w:ascii="Arial" w:hAnsi="Arial" w:cs="Arial"/>
          <w:b/>
        </w:rPr>
      </w:pPr>
      <w:bookmarkStart w:id="2" w:name="_Toc368069875"/>
    </w:p>
    <w:p w:rsidR="006A7F5F" w:rsidRDefault="006A7F5F" w:rsidP="006A7F5F">
      <w:pPr>
        <w:jc w:val="both"/>
        <w:rPr>
          <w:rFonts w:ascii="Arial" w:hAnsi="Arial" w:cs="Arial"/>
        </w:rPr>
      </w:pPr>
      <w:r>
        <w:rPr>
          <w:rFonts w:ascii="Arial" w:hAnsi="Arial" w:cs="Arial"/>
        </w:rPr>
        <w:t>En el TOMO II se encuentra la siguiente información:</w:t>
      </w:r>
    </w:p>
    <w:p w:rsidR="006A7F5F" w:rsidRDefault="006A7F5F" w:rsidP="006A7F5F">
      <w:pPr>
        <w:jc w:val="both"/>
        <w:rPr>
          <w:rFonts w:ascii="Arial" w:hAnsi="Arial" w:cs="Arial"/>
        </w:rPr>
      </w:pPr>
    </w:p>
    <w:p w:rsidR="006A7F5F" w:rsidRDefault="006A7F5F" w:rsidP="006A7F5F">
      <w:pPr>
        <w:pStyle w:val="Prrafodelista"/>
        <w:numPr>
          <w:ilvl w:val="0"/>
          <w:numId w:val="3"/>
        </w:numPr>
        <w:jc w:val="both"/>
        <w:rPr>
          <w:rFonts w:ascii="Arial" w:hAnsi="Arial" w:cs="Arial"/>
        </w:rPr>
      </w:pPr>
      <w:r w:rsidRPr="006A7F5F">
        <w:rPr>
          <w:rFonts w:ascii="Arial" w:hAnsi="Arial" w:cs="Arial"/>
        </w:rPr>
        <w:t xml:space="preserve">Programa de </w:t>
      </w:r>
      <w:proofErr w:type="spellStart"/>
      <w:r w:rsidRPr="006A7F5F">
        <w:rPr>
          <w:rFonts w:ascii="Arial" w:hAnsi="Arial" w:cs="Arial"/>
        </w:rPr>
        <w:t>reubicacion</w:t>
      </w:r>
      <w:proofErr w:type="spellEnd"/>
      <w:r w:rsidRPr="006A7F5F">
        <w:rPr>
          <w:rFonts w:ascii="Arial" w:hAnsi="Arial" w:cs="Arial"/>
        </w:rPr>
        <w:t xml:space="preserve"> de infraestructura electrica</w:t>
      </w:r>
      <w:r>
        <w:rPr>
          <w:rFonts w:ascii="Arial" w:hAnsi="Arial" w:cs="Arial"/>
        </w:rPr>
        <w:t>.pdf (Planificación orientativa realiza por CFE para la realización de los trabajos).</w:t>
      </w:r>
    </w:p>
    <w:p w:rsidR="006A7F5F" w:rsidRDefault="008D3CF7" w:rsidP="008D3CF7">
      <w:pPr>
        <w:pStyle w:val="Prrafodelista"/>
        <w:numPr>
          <w:ilvl w:val="0"/>
          <w:numId w:val="3"/>
        </w:numPr>
        <w:jc w:val="both"/>
        <w:rPr>
          <w:rFonts w:ascii="Arial" w:hAnsi="Arial" w:cs="Arial"/>
        </w:rPr>
      </w:pPr>
      <w:r>
        <w:rPr>
          <w:rFonts w:ascii="Arial" w:hAnsi="Arial" w:cs="Arial"/>
        </w:rPr>
        <w:t>Carpeta /</w:t>
      </w:r>
      <w:r w:rsidRPr="008D3CF7">
        <w:rPr>
          <w:rFonts w:ascii="Arial" w:hAnsi="Arial" w:cs="Arial"/>
        </w:rPr>
        <w:t>CONSIDERACIONES REUBICACIÓN LT'S</w:t>
      </w:r>
      <w:r>
        <w:rPr>
          <w:rFonts w:ascii="Arial" w:hAnsi="Arial" w:cs="Arial"/>
        </w:rPr>
        <w:t>/:</w:t>
      </w:r>
    </w:p>
    <w:p w:rsidR="008D3CF7" w:rsidRDefault="008D3CF7" w:rsidP="008D3CF7">
      <w:pPr>
        <w:pStyle w:val="Prrafodelista"/>
        <w:numPr>
          <w:ilvl w:val="1"/>
          <w:numId w:val="3"/>
        </w:numPr>
        <w:jc w:val="both"/>
        <w:rPr>
          <w:rFonts w:ascii="Arial" w:hAnsi="Arial" w:cs="Arial"/>
        </w:rPr>
      </w:pPr>
      <w:r w:rsidRPr="008D3CF7">
        <w:rPr>
          <w:rFonts w:ascii="Arial" w:hAnsi="Arial" w:cs="Arial"/>
        </w:rPr>
        <w:lastRenderedPageBreak/>
        <w:t xml:space="preserve">00 </w:t>
      </w:r>
      <w:proofErr w:type="spellStart"/>
      <w:r w:rsidRPr="008D3CF7">
        <w:rPr>
          <w:rFonts w:ascii="Arial" w:hAnsi="Arial" w:cs="Arial"/>
        </w:rPr>
        <w:t>Vo</w:t>
      </w:r>
      <w:r w:rsidR="006A475B">
        <w:rPr>
          <w:rFonts w:ascii="Arial" w:hAnsi="Arial" w:cs="Arial"/>
        </w:rPr>
        <w:t>l</w:t>
      </w:r>
      <w:proofErr w:type="spellEnd"/>
      <w:r w:rsidR="006A475B">
        <w:rPr>
          <w:rFonts w:ascii="Arial" w:hAnsi="Arial" w:cs="Arial"/>
        </w:rPr>
        <w:t xml:space="preserve"> II  REUB INF ELEC CONTENIDO R1 1305</w:t>
      </w:r>
      <w:r w:rsidRPr="008D3CF7">
        <w:rPr>
          <w:rFonts w:ascii="Arial" w:hAnsi="Arial" w:cs="Arial"/>
        </w:rPr>
        <w:t>2014</w:t>
      </w:r>
      <w:r>
        <w:rPr>
          <w:rFonts w:ascii="Arial" w:hAnsi="Arial" w:cs="Arial"/>
        </w:rPr>
        <w:t>.pdf (Contenido Tomo II)</w:t>
      </w:r>
    </w:p>
    <w:p w:rsidR="008D3CF7" w:rsidRDefault="008D3CF7" w:rsidP="008D3CF7">
      <w:pPr>
        <w:pStyle w:val="Prrafodelista"/>
        <w:numPr>
          <w:ilvl w:val="1"/>
          <w:numId w:val="3"/>
        </w:numPr>
        <w:jc w:val="both"/>
        <w:rPr>
          <w:rFonts w:ascii="Arial" w:hAnsi="Arial" w:cs="Arial"/>
        </w:rPr>
      </w:pPr>
      <w:r w:rsidRPr="008D3CF7">
        <w:rPr>
          <w:rFonts w:ascii="Arial" w:hAnsi="Arial" w:cs="Arial"/>
        </w:rPr>
        <w:t xml:space="preserve">01 </w:t>
      </w:r>
      <w:proofErr w:type="spellStart"/>
      <w:r w:rsidRPr="008D3CF7">
        <w:rPr>
          <w:rFonts w:ascii="Arial" w:hAnsi="Arial" w:cs="Arial"/>
        </w:rPr>
        <w:t>Vol</w:t>
      </w:r>
      <w:proofErr w:type="spellEnd"/>
      <w:r w:rsidRPr="008D3CF7">
        <w:rPr>
          <w:rFonts w:ascii="Arial" w:hAnsi="Arial" w:cs="Arial"/>
        </w:rPr>
        <w:t xml:space="preserve"> II REUB INF ELEC D</w:t>
      </w:r>
      <w:r w:rsidR="00F76202">
        <w:rPr>
          <w:rFonts w:ascii="Arial" w:hAnsi="Arial" w:cs="Arial"/>
        </w:rPr>
        <w:t xml:space="preserve">ESC OBRA R1 </w:t>
      </w:r>
      <w:r w:rsidR="006A475B">
        <w:rPr>
          <w:rFonts w:ascii="Arial" w:hAnsi="Arial" w:cs="Arial"/>
        </w:rPr>
        <w:t>15</w:t>
      </w:r>
      <w:r w:rsidR="00F76202">
        <w:rPr>
          <w:rFonts w:ascii="Arial" w:hAnsi="Arial" w:cs="Arial"/>
        </w:rPr>
        <w:t>04</w:t>
      </w:r>
      <w:r w:rsidRPr="008D3CF7">
        <w:rPr>
          <w:rFonts w:ascii="Arial" w:hAnsi="Arial" w:cs="Arial"/>
        </w:rPr>
        <w:t>2014</w:t>
      </w:r>
      <w:r>
        <w:rPr>
          <w:rFonts w:ascii="Arial" w:hAnsi="Arial" w:cs="Arial"/>
        </w:rPr>
        <w:t>.pdf (Descripción de la obra)</w:t>
      </w:r>
    </w:p>
    <w:p w:rsidR="008D3CF7" w:rsidRDefault="008D3CF7" w:rsidP="008D3CF7">
      <w:pPr>
        <w:pStyle w:val="Prrafodelista"/>
        <w:numPr>
          <w:ilvl w:val="2"/>
          <w:numId w:val="3"/>
        </w:numPr>
        <w:jc w:val="both"/>
        <w:rPr>
          <w:rFonts w:ascii="Arial" w:hAnsi="Arial" w:cs="Arial"/>
        </w:rPr>
      </w:pPr>
      <w:r w:rsidRPr="008D3CF7">
        <w:rPr>
          <w:rFonts w:ascii="Arial" w:hAnsi="Arial" w:cs="Arial"/>
        </w:rPr>
        <w:t xml:space="preserve">01A </w:t>
      </w:r>
      <w:proofErr w:type="spellStart"/>
      <w:r w:rsidRPr="008D3CF7">
        <w:rPr>
          <w:rFonts w:ascii="Arial" w:hAnsi="Arial" w:cs="Arial"/>
        </w:rPr>
        <w:t>CFE_Reubicación_Infraestructura_TREN</w:t>
      </w:r>
      <w:proofErr w:type="spellEnd"/>
      <w:r w:rsidRPr="008D3CF7">
        <w:rPr>
          <w:rFonts w:ascii="Arial" w:hAnsi="Arial" w:cs="Arial"/>
        </w:rPr>
        <w:t xml:space="preserve"> TOLUCA-PL1</w:t>
      </w:r>
      <w:r>
        <w:rPr>
          <w:rFonts w:ascii="Arial" w:hAnsi="Arial" w:cs="Arial"/>
        </w:rPr>
        <w:t>.pdf (Plano 1)</w:t>
      </w:r>
    </w:p>
    <w:p w:rsidR="008D3CF7" w:rsidRDefault="008D3CF7" w:rsidP="008D3CF7">
      <w:pPr>
        <w:pStyle w:val="Prrafodelista"/>
        <w:numPr>
          <w:ilvl w:val="2"/>
          <w:numId w:val="3"/>
        </w:numPr>
        <w:jc w:val="both"/>
        <w:rPr>
          <w:rFonts w:ascii="Arial" w:hAnsi="Arial" w:cs="Arial"/>
        </w:rPr>
      </w:pPr>
      <w:r w:rsidRPr="008D3CF7">
        <w:rPr>
          <w:rFonts w:ascii="Arial" w:hAnsi="Arial" w:cs="Arial"/>
        </w:rPr>
        <w:t xml:space="preserve">01B </w:t>
      </w:r>
      <w:proofErr w:type="spellStart"/>
      <w:r w:rsidRPr="008D3CF7">
        <w:rPr>
          <w:rFonts w:ascii="Arial" w:hAnsi="Arial" w:cs="Arial"/>
        </w:rPr>
        <w:t>CFE_Reubicación_Infraestructura_TREN</w:t>
      </w:r>
      <w:proofErr w:type="spellEnd"/>
      <w:r w:rsidRPr="008D3CF7">
        <w:rPr>
          <w:rFonts w:ascii="Arial" w:hAnsi="Arial" w:cs="Arial"/>
        </w:rPr>
        <w:t xml:space="preserve"> TOLUCA-PL2</w:t>
      </w:r>
      <w:r>
        <w:rPr>
          <w:rFonts w:ascii="Arial" w:hAnsi="Arial" w:cs="Arial"/>
        </w:rPr>
        <w:t>.pdf (Plano 2)</w:t>
      </w:r>
    </w:p>
    <w:p w:rsidR="008D3CF7" w:rsidRDefault="008D3CF7" w:rsidP="008D3CF7">
      <w:pPr>
        <w:pStyle w:val="Prrafodelista"/>
        <w:numPr>
          <w:ilvl w:val="2"/>
          <w:numId w:val="3"/>
        </w:numPr>
        <w:jc w:val="both"/>
        <w:rPr>
          <w:rFonts w:ascii="Arial" w:hAnsi="Arial" w:cs="Arial"/>
        </w:rPr>
      </w:pPr>
      <w:r>
        <w:rPr>
          <w:rFonts w:ascii="Arial" w:hAnsi="Arial" w:cs="Arial"/>
        </w:rPr>
        <w:t>01C</w:t>
      </w:r>
      <w:r w:rsidRPr="008D3CF7">
        <w:rPr>
          <w:rFonts w:ascii="Arial" w:hAnsi="Arial" w:cs="Arial"/>
        </w:rPr>
        <w:t xml:space="preserve"> </w:t>
      </w:r>
      <w:proofErr w:type="spellStart"/>
      <w:r w:rsidRPr="008D3CF7">
        <w:rPr>
          <w:rFonts w:ascii="Arial" w:hAnsi="Arial" w:cs="Arial"/>
        </w:rPr>
        <w:t>CFE_Reubicación</w:t>
      </w:r>
      <w:r>
        <w:rPr>
          <w:rFonts w:ascii="Arial" w:hAnsi="Arial" w:cs="Arial"/>
        </w:rPr>
        <w:t>_Infraestructura_TREN</w:t>
      </w:r>
      <w:proofErr w:type="spellEnd"/>
      <w:r>
        <w:rPr>
          <w:rFonts w:ascii="Arial" w:hAnsi="Arial" w:cs="Arial"/>
        </w:rPr>
        <w:t xml:space="preserve"> TOLUCA-PL3</w:t>
      </w:r>
      <w:r w:rsidR="006A475B">
        <w:rPr>
          <w:rFonts w:ascii="Arial" w:hAnsi="Arial" w:cs="Arial"/>
        </w:rPr>
        <w:t xml:space="preserve"> </w:t>
      </w:r>
      <w:proofErr w:type="spellStart"/>
      <w:r w:rsidR="006A475B">
        <w:rPr>
          <w:rFonts w:ascii="Arial" w:hAnsi="Arial" w:cs="Arial"/>
        </w:rPr>
        <w:t>Rev</w:t>
      </w:r>
      <w:proofErr w:type="spellEnd"/>
      <w:r w:rsidR="006A475B">
        <w:rPr>
          <w:rFonts w:ascii="Arial" w:hAnsi="Arial" w:cs="Arial"/>
        </w:rPr>
        <w:t xml:space="preserve"> 01MAY2014</w:t>
      </w:r>
      <w:r>
        <w:rPr>
          <w:rFonts w:ascii="Arial" w:hAnsi="Arial" w:cs="Arial"/>
        </w:rPr>
        <w:t>.pdf (Plano 3)</w:t>
      </w:r>
    </w:p>
    <w:p w:rsidR="008D3CF7" w:rsidRDefault="008D3CF7" w:rsidP="008D3CF7">
      <w:pPr>
        <w:pStyle w:val="Prrafodelista"/>
        <w:numPr>
          <w:ilvl w:val="2"/>
          <w:numId w:val="3"/>
        </w:numPr>
        <w:jc w:val="both"/>
        <w:rPr>
          <w:rFonts w:ascii="Arial" w:hAnsi="Arial" w:cs="Arial"/>
        </w:rPr>
      </w:pPr>
      <w:r>
        <w:rPr>
          <w:rFonts w:ascii="Arial" w:hAnsi="Arial" w:cs="Arial"/>
        </w:rPr>
        <w:t>01D</w:t>
      </w:r>
      <w:r w:rsidRPr="008D3CF7">
        <w:rPr>
          <w:rFonts w:ascii="Arial" w:hAnsi="Arial" w:cs="Arial"/>
        </w:rPr>
        <w:t xml:space="preserve"> </w:t>
      </w:r>
      <w:proofErr w:type="spellStart"/>
      <w:r w:rsidRPr="008D3CF7">
        <w:rPr>
          <w:rFonts w:ascii="Arial" w:hAnsi="Arial" w:cs="Arial"/>
        </w:rPr>
        <w:t>CFE_Reubicación</w:t>
      </w:r>
      <w:r>
        <w:rPr>
          <w:rFonts w:ascii="Arial" w:hAnsi="Arial" w:cs="Arial"/>
        </w:rPr>
        <w:t>_Infraestructura_TREN</w:t>
      </w:r>
      <w:proofErr w:type="spellEnd"/>
      <w:r>
        <w:rPr>
          <w:rFonts w:ascii="Arial" w:hAnsi="Arial" w:cs="Arial"/>
        </w:rPr>
        <w:t xml:space="preserve"> TOLUCA-PL4.pdf (Plano 4)</w:t>
      </w:r>
    </w:p>
    <w:p w:rsidR="008D3CF7" w:rsidRDefault="008D3CF7" w:rsidP="008D3CF7">
      <w:pPr>
        <w:pStyle w:val="Prrafodelista"/>
        <w:numPr>
          <w:ilvl w:val="2"/>
          <w:numId w:val="3"/>
        </w:numPr>
        <w:jc w:val="both"/>
        <w:rPr>
          <w:rFonts w:ascii="Arial" w:hAnsi="Arial" w:cs="Arial"/>
        </w:rPr>
      </w:pPr>
      <w:r>
        <w:rPr>
          <w:rFonts w:ascii="Arial" w:hAnsi="Arial" w:cs="Arial"/>
        </w:rPr>
        <w:t>01E</w:t>
      </w:r>
      <w:r w:rsidRPr="008D3CF7">
        <w:rPr>
          <w:rFonts w:ascii="Arial" w:hAnsi="Arial" w:cs="Arial"/>
        </w:rPr>
        <w:t xml:space="preserve"> </w:t>
      </w:r>
      <w:proofErr w:type="spellStart"/>
      <w:r w:rsidRPr="008D3CF7">
        <w:rPr>
          <w:rFonts w:ascii="Arial" w:hAnsi="Arial" w:cs="Arial"/>
        </w:rPr>
        <w:t>CFE_Reubicación</w:t>
      </w:r>
      <w:r>
        <w:rPr>
          <w:rFonts w:ascii="Arial" w:hAnsi="Arial" w:cs="Arial"/>
        </w:rPr>
        <w:t>_Infraestructura_TREN</w:t>
      </w:r>
      <w:proofErr w:type="spellEnd"/>
      <w:r>
        <w:rPr>
          <w:rFonts w:ascii="Arial" w:hAnsi="Arial" w:cs="Arial"/>
        </w:rPr>
        <w:t xml:space="preserve"> TOLUCA-PL5</w:t>
      </w:r>
      <w:r w:rsidR="006A475B" w:rsidRPr="006A475B">
        <w:rPr>
          <w:rFonts w:ascii="Arial" w:hAnsi="Arial" w:cs="Arial"/>
        </w:rPr>
        <w:t xml:space="preserve"> </w:t>
      </w:r>
      <w:proofErr w:type="spellStart"/>
      <w:r w:rsidR="006A475B">
        <w:rPr>
          <w:rFonts w:ascii="Arial" w:hAnsi="Arial" w:cs="Arial"/>
        </w:rPr>
        <w:t>Rev</w:t>
      </w:r>
      <w:proofErr w:type="spellEnd"/>
      <w:r w:rsidR="006A475B">
        <w:rPr>
          <w:rFonts w:ascii="Arial" w:hAnsi="Arial" w:cs="Arial"/>
        </w:rPr>
        <w:t xml:space="preserve"> 01MAY2014</w:t>
      </w:r>
      <w:r>
        <w:rPr>
          <w:rFonts w:ascii="Arial" w:hAnsi="Arial" w:cs="Arial"/>
        </w:rPr>
        <w:t>.pdf (Plano 5)</w:t>
      </w:r>
    </w:p>
    <w:p w:rsidR="008D3CF7" w:rsidRDefault="008D3CF7" w:rsidP="008D3CF7">
      <w:pPr>
        <w:pStyle w:val="Prrafodelista"/>
        <w:numPr>
          <w:ilvl w:val="2"/>
          <w:numId w:val="3"/>
        </w:numPr>
        <w:jc w:val="both"/>
        <w:rPr>
          <w:rFonts w:ascii="Arial" w:hAnsi="Arial" w:cs="Arial"/>
        </w:rPr>
      </w:pPr>
      <w:r>
        <w:rPr>
          <w:rFonts w:ascii="Arial" w:hAnsi="Arial" w:cs="Arial"/>
        </w:rPr>
        <w:t>01F</w:t>
      </w:r>
      <w:r w:rsidRPr="008D3CF7">
        <w:rPr>
          <w:rFonts w:ascii="Arial" w:hAnsi="Arial" w:cs="Arial"/>
        </w:rPr>
        <w:t xml:space="preserve"> </w:t>
      </w:r>
      <w:proofErr w:type="spellStart"/>
      <w:r w:rsidRPr="008D3CF7">
        <w:rPr>
          <w:rFonts w:ascii="Arial" w:hAnsi="Arial" w:cs="Arial"/>
        </w:rPr>
        <w:t>CFE_Reubicación</w:t>
      </w:r>
      <w:r>
        <w:rPr>
          <w:rFonts w:ascii="Arial" w:hAnsi="Arial" w:cs="Arial"/>
        </w:rPr>
        <w:t>_Infraestructura_TREN</w:t>
      </w:r>
      <w:proofErr w:type="spellEnd"/>
      <w:r>
        <w:rPr>
          <w:rFonts w:ascii="Arial" w:hAnsi="Arial" w:cs="Arial"/>
        </w:rPr>
        <w:t xml:space="preserve"> TOLUCA-PL6</w:t>
      </w:r>
      <w:r w:rsidR="006A475B">
        <w:rPr>
          <w:rFonts w:ascii="Arial" w:hAnsi="Arial" w:cs="Arial"/>
        </w:rPr>
        <w:t xml:space="preserve"> </w:t>
      </w:r>
      <w:proofErr w:type="spellStart"/>
      <w:r w:rsidR="006A475B">
        <w:rPr>
          <w:rFonts w:ascii="Arial" w:hAnsi="Arial" w:cs="Arial"/>
        </w:rPr>
        <w:t>Rev</w:t>
      </w:r>
      <w:proofErr w:type="spellEnd"/>
      <w:r w:rsidR="006A475B">
        <w:rPr>
          <w:rFonts w:ascii="Arial" w:hAnsi="Arial" w:cs="Arial"/>
        </w:rPr>
        <w:t xml:space="preserve"> 01MAY2014</w:t>
      </w:r>
      <w:r>
        <w:rPr>
          <w:rFonts w:ascii="Arial" w:hAnsi="Arial" w:cs="Arial"/>
        </w:rPr>
        <w:t>.pdf (Plano 6)</w:t>
      </w:r>
    </w:p>
    <w:p w:rsidR="008D3CF7" w:rsidRDefault="008D3CF7" w:rsidP="008D3CF7">
      <w:pPr>
        <w:pStyle w:val="Prrafodelista"/>
        <w:numPr>
          <w:ilvl w:val="2"/>
          <w:numId w:val="3"/>
        </w:numPr>
        <w:jc w:val="both"/>
        <w:rPr>
          <w:rFonts w:ascii="Arial" w:hAnsi="Arial" w:cs="Arial"/>
        </w:rPr>
      </w:pPr>
      <w:r>
        <w:rPr>
          <w:rFonts w:ascii="Arial" w:hAnsi="Arial" w:cs="Arial"/>
        </w:rPr>
        <w:t>01G</w:t>
      </w:r>
      <w:r w:rsidRPr="008D3CF7">
        <w:rPr>
          <w:rFonts w:ascii="Arial" w:hAnsi="Arial" w:cs="Arial"/>
        </w:rPr>
        <w:t xml:space="preserve"> </w:t>
      </w:r>
      <w:proofErr w:type="spellStart"/>
      <w:r w:rsidRPr="008D3CF7">
        <w:rPr>
          <w:rFonts w:ascii="Arial" w:hAnsi="Arial" w:cs="Arial"/>
        </w:rPr>
        <w:t>CFE_Reubicación</w:t>
      </w:r>
      <w:r>
        <w:rPr>
          <w:rFonts w:ascii="Arial" w:hAnsi="Arial" w:cs="Arial"/>
        </w:rPr>
        <w:t>_Infraestructura_TREN</w:t>
      </w:r>
      <w:proofErr w:type="spellEnd"/>
      <w:r>
        <w:rPr>
          <w:rFonts w:ascii="Arial" w:hAnsi="Arial" w:cs="Arial"/>
        </w:rPr>
        <w:t xml:space="preserve"> TOLUCA-PL7</w:t>
      </w:r>
      <w:r w:rsidR="006A475B">
        <w:rPr>
          <w:rFonts w:ascii="Arial" w:hAnsi="Arial" w:cs="Arial"/>
        </w:rPr>
        <w:t xml:space="preserve"> </w:t>
      </w:r>
      <w:proofErr w:type="spellStart"/>
      <w:r w:rsidR="006A475B">
        <w:rPr>
          <w:rFonts w:ascii="Arial" w:hAnsi="Arial" w:cs="Arial"/>
        </w:rPr>
        <w:t>Rev</w:t>
      </w:r>
      <w:proofErr w:type="spellEnd"/>
      <w:r w:rsidR="006A475B">
        <w:rPr>
          <w:rFonts w:ascii="Arial" w:hAnsi="Arial" w:cs="Arial"/>
        </w:rPr>
        <w:t xml:space="preserve"> 01MAY2014</w:t>
      </w:r>
      <w:r>
        <w:rPr>
          <w:rFonts w:ascii="Arial" w:hAnsi="Arial" w:cs="Arial"/>
        </w:rPr>
        <w:t>.pdf (Plano 7)</w:t>
      </w:r>
    </w:p>
    <w:p w:rsidR="008D3CF7" w:rsidRDefault="008D3CF7" w:rsidP="008D3CF7">
      <w:pPr>
        <w:pStyle w:val="Prrafodelista"/>
        <w:numPr>
          <w:ilvl w:val="1"/>
          <w:numId w:val="3"/>
        </w:numPr>
        <w:jc w:val="both"/>
        <w:rPr>
          <w:rFonts w:ascii="Arial" w:hAnsi="Arial" w:cs="Arial"/>
        </w:rPr>
      </w:pPr>
      <w:r w:rsidRPr="008D3CF7">
        <w:rPr>
          <w:rFonts w:ascii="Arial" w:hAnsi="Arial" w:cs="Arial"/>
        </w:rPr>
        <w:t xml:space="preserve">02 </w:t>
      </w:r>
      <w:proofErr w:type="spellStart"/>
      <w:r w:rsidRPr="008D3CF7">
        <w:rPr>
          <w:rFonts w:ascii="Arial" w:hAnsi="Arial" w:cs="Arial"/>
        </w:rPr>
        <w:t>Vol</w:t>
      </w:r>
      <w:proofErr w:type="spellEnd"/>
      <w:r w:rsidRPr="008D3CF7">
        <w:rPr>
          <w:rFonts w:ascii="Arial" w:hAnsi="Arial" w:cs="Arial"/>
        </w:rPr>
        <w:t xml:space="preserve"> II</w:t>
      </w:r>
      <w:r w:rsidR="006A475B">
        <w:rPr>
          <w:rFonts w:ascii="Arial" w:hAnsi="Arial" w:cs="Arial"/>
        </w:rPr>
        <w:t xml:space="preserve"> REUB INF ELEC ING ELEC Y CIV R2 1305</w:t>
      </w:r>
      <w:r w:rsidRPr="008D3CF7">
        <w:rPr>
          <w:rFonts w:ascii="Arial" w:hAnsi="Arial" w:cs="Arial"/>
        </w:rPr>
        <w:t>2014</w:t>
      </w:r>
      <w:r>
        <w:rPr>
          <w:rFonts w:ascii="Arial" w:hAnsi="Arial" w:cs="Arial"/>
        </w:rPr>
        <w:t>.pdf (Características particulares de Ingeniería Electromecánica)</w:t>
      </w:r>
    </w:p>
    <w:p w:rsidR="008D3CF7" w:rsidRDefault="008D3CF7" w:rsidP="008D3CF7">
      <w:pPr>
        <w:pStyle w:val="Prrafodelista"/>
        <w:numPr>
          <w:ilvl w:val="1"/>
          <w:numId w:val="3"/>
        </w:numPr>
        <w:jc w:val="both"/>
        <w:rPr>
          <w:rFonts w:ascii="Arial" w:hAnsi="Arial" w:cs="Arial"/>
        </w:rPr>
      </w:pPr>
      <w:r w:rsidRPr="008D3CF7">
        <w:rPr>
          <w:rFonts w:ascii="Arial" w:hAnsi="Arial" w:cs="Arial"/>
        </w:rPr>
        <w:t xml:space="preserve">03 </w:t>
      </w:r>
      <w:proofErr w:type="spellStart"/>
      <w:r w:rsidRPr="008D3CF7">
        <w:rPr>
          <w:rFonts w:ascii="Arial" w:hAnsi="Arial" w:cs="Arial"/>
        </w:rPr>
        <w:t>Vol</w:t>
      </w:r>
      <w:proofErr w:type="spellEnd"/>
      <w:r w:rsidRPr="008D3CF7">
        <w:rPr>
          <w:rFonts w:ascii="Arial" w:hAnsi="Arial" w:cs="Arial"/>
        </w:rPr>
        <w:t xml:space="preserve"> II OBRA ELECT Y CIV R0 04042014-1</w:t>
      </w:r>
      <w:r>
        <w:rPr>
          <w:rFonts w:ascii="Arial" w:hAnsi="Arial" w:cs="Arial"/>
        </w:rPr>
        <w:t>.pdf (Obra Civil)</w:t>
      </w:r>
    </w:p>
    <w:p w:rsidR="008D3CF7" w:rsidRDefault="008D3CF7" w:rsidP="008D3CF7">
      <w:pPr>
        <w:pStyle w:val="Prrafodelista"/>
        <w:numPr>
          <w:ilvl w:val="1"/>
          <w:numId w:val="3"/>
        </w:numPr>
        <w:jc w:val="both"/>
        <w:rPr>
          <w:rFonts w:ascii="Arial" w:hAnsi="Arial" w:cs="Arial"/>
        </w:rPr>
      </w:pPr>
      <w:r w:rsidRPr="008D3CF7">
        <w:rPr>
          <w:rFonts w:ascii="Arial" w:hAnsi="Arial" w:cs="Arial"/>
        </w:rPr>
        <w:t xml:space="preserve">04 </w:t>
      </w:r>
      <w:proofErr w:type="spellStart"/>
      <w:r w:rsidRPr="008D3CF7">
        <w:rPr>
          <w:rFonts w:ascii="Arial" w:hAnsi="Arial" w:cs="Arial"/>
        </w:rPr>
        <w:t>Vol</w:t>
      </w:r>
      <w:proofErr w:type="spellEnd"/>
      <w:r w:rsidRPr="008D3CF7">
        <w:rPr>
          <w:rFonts w:ascii="Arial" w:hAnsi="Arial" w:cs="Arial"/>
        </w:rPr>
        <w:t xml:space="preserve"> II ESTRUCTURAS R0 04042014</w:t>
      </w:r>
      <w:r>
        <w:rPr>
          <w:rFonts w:ascii="Arial" w:hAnsi="Arial" w:cs="Arial"/>
        </w:rPr>
        <w:t>.pdf (Características Particulares de Estructuras)</w:t>
      </w:r>
    </w:p>
    <w:p w:rsidR="008D3CF7" w:rsidRDefault="008D3CF7" w:rsidP="008D3CF7">
      <w:pPr>
        <w:pStyle w:val="Prrafodelista"/>
        <w:numPr>
          <w:ilvl w:val="1"/>
          <w:numId w:val="3"/>
        </w:numPr>
        <w:jc w:val="both"/>
        <w:rPr>
          <w:rFonts w:ascii="Arial" w:hAnsi="Arial" w:cs="Arial"/>
        </w:rPr>
      </w:pPr>
      <w:r w:rsidRPr="008D3CF7">
        <w:rPr>
          <w:rFonts w:ascii="Arial" w:hAnsi="Arial" w:cs="Arial"/>
        </w:rPr>
        <w:t xml:space="preserve">05 </w:t>
      </w:r>
      <w:proofErr w:type="spellStart"/>
      <w:r w:rsidRPr="008D3CF7">
        <w:rPr>
          <w:rFonts w:ascii="Arial" w:hAnsi="Arial" w:cs="Arial"/>
        </w:rPr>
        <w:t>Vol</w:t>
      </w:r>
      <w:proofErr w:type="spellEnd"/>
      <w:r w:rsidRPr="008D3CF7">
        <w:rPr>
          <w:rFonts w:ascii="Arial" w:hAnsi="Arial" w:cs="Arial"/>
        </w:rPr>
        <w:t xml:space="preserve"> II CABLES AISLADORES Y HERR R0 04042014</w:t>
      </w:r>
      <w:r>
        <w:rPr>
          <w:rFonts w:ascii="Arial" w:hAnsi="Arial" w:cs="Arial"/>
        </w:rPr>
        <w:t>.pdf (Características Particulares de Cables, Aisladores y Herrajes)</w:t>
      </w:r>
    </w:p>
    <w:p w:rsidR="008D3CF7" w:rsidRDefault="008D3CF7" w:rsidP="008D3CF7">
      <w:pPr>
        <w:pStyle w:val="Prrafodelista"/>
        <w:numPr>
          <w:ilvl w:val="1"/>
          <w:numId w:val="3"/>
        </w:numPr>
        <w:jc w:val="both"/>
        <w:rPr>
          <w:rFonts w:ascii="Arial" w:hAnsi="Arial" w:cs="Arial"/>
        </w:rPr>
      </w:pPr>
      <w:r w:rsidRPr="008D3CF7">
        <w:rPr>
          <w:rFonts w:ascii="Arial" w:hAnsi="Arial" w:cs="Arial"/>
        </w:rPr>
        <w:t>06 CAB POT</w:t>
      </w:r>
      <w:r w:rsidR="006A475B">
        <w:rPr>
          <w:rFonts w:ascii="Arial" w:hAnsi="Arial" w:cs="Arial"/>
        </w:rPr>
        <w:t xml:space="preserve"> Y ACC TRAMO 4 SUBTERR 115 </w:t>
      </w:r>
      <w:proofErr w:type="spellStart"/>
      <w:r w:rsidR="006A475B">
        <w:rPr>
          <w:rFonts w:ascii="Arial" w:hAnsi="Arial" w:cs="Arial"/>
        </w:rPr>
        <w:t>kV</w:t>
      </w:r>
      <w:proofErr w:type="spellEnd"/>
      <w:r w:rsidR="006A475B">
        <w:rPr>
          <w:rFonts w:ascii="Arial" w:hAnsi="Arial" w:cs="Arial"/>
        </w:rPr>
        <w:t xml:space="preserve"> R1 1305</w:t>
      </w:r>
      <w:r w:rsidRPr="008D3CF7">
        <w:rPr>
          <w:rFonts w:ascii="Arial" w:hAnsi="Arial" w:cs="Arial"/>
        </w:rPr>
        <w:t>2014</w:t>
      </w:r>
      <w:r>
        <w:rPr>
          <w:rFonts w:ascii="Arial" w:hAnsi="Arial" w:cs="Arial"/>
        </w:rPr>
        <w:t>.pdf (Características cables de potencia y accesorios para tramo 4).</w:t>
      </w:r>
    </w:p>
    <w:p w:rsidR="008D3CF7" w:rsidRPr="008D3CF7" w:rsidRDefault="008D3CF7" w:rsidP="008D3CF7">
      <w:pPr>
        <w:pStyle w:val="Prrafodelista"/>
        <w:numPr>
          <w:ilvl w:val="1"/>
          <w:numId w:val="3"/>
        </w:numPr>
        <w:jc w:val="both"/>
        <w:rPr>
          <w:rFonts w:ascii="Arial" w:hAnsi="Arial" w:cs="Arial"/>
        </w:rPr>
      </w:pPr>
      <w:r w:rsidRPr="008D3CF7">
        <w:rPr>
          <w:rFonts w:ascii="Arial" w:hAnsi="Arial" w:cs="Arial"/>
        </w:rPr>
        <w:t xml:space="preserve">07 SIST SING POINT TRAMO 4 SUBTERR 115 </w:t>
      </w:r>
      <w:proofErr w:type="spellStart"/>
      <w:r w:rsidRPr="008D3CF7">
        <w:rPr>
          <w:rFonts w:ascii="Arial" w:hAnsi="Arial" w:cs="Arial"/>
        </w:rPr>
        <w:t>kV</w:t>
      </w:r>
      <w:proofErr w:type="spellEnd"/>
      <w:r w:rsidRPr="008D3CF7">
        <w:rPr>
          <w:rFonts w:ascii="Arial" w:hAnsi="Arial" w:cs="Arial"/>
        </w:rPr>
        <w:t xml:space="preserve"> R0 Abr-2014.pdf (Plano conexión pantallas cable de potencia tramo 4)</w:t>
      </w:r>
    </w:p>
    <w:p w:rsidR="008D3CF7" w:rsidRDefault="008D3CF7" w:rsidP="008D3CF7">
      <w:pPr>
        <w:pStyle w:val="Prrafodelista"/>
        <w:numPr>
          <w:ilvl w:val="1"/>
          <w:numId w:val="3"/>
        </w:numPr>
        <w:jc w:val="both"/>
        <w:rPr>
          <w:rFonts w:ascii="Arial" w:hAnsi="Arial" w:cs="Arial"/>
        </w:rPr>
      </w:pPr>
      <w:r w:rsidRPr="008D3CF7">
        <w:rPr>
          <w:rFonts w:ascii="Arial" w:hAnsi="Arial" w:cs="Arial"/>
        </w:rPr>
        <w:t xml:space="preserve">08 SIST CAB POT Y ACC TRAMO 6 SUBTERR 230 </w:t>
      </w:r>
      <w:proofErr w:type="spellStart"/>
      <w:r w:rsidRPr="008D3CF7">
        <w:rPr>
          <w:rFonts w:ascii="Arial" w:hAnsi="Arial" w:cs="Arial"/>
        </w:rPr>
        <w:t>kV</w:t>
      </w:r>
      <w:proofErr w:type="spellEnd"/>
      <w:r w:rsidRPr="008D3CF7">
        <w:rPr>
          <w:rFonts w:ascii="Arial" w:hAnsi="Arial" w:cs="Arial"/>
        </w:rPr>
        <w:t xml:space="preserve"> R0 04042014</w:t>
      </w:r>
      <w:r>
        <w:rPr>
          <w:rFonts w:ascii="Arial" w:hAnsi="Arial" w:cs="Arial"/>
        </w:rPr>
        <w:t>.pdf (Características cables de potencia y accesorios para tramo 6).</w:t>
      </w:r>
    </w:p>
    <w:p w:rsidR="008D3CF7" w:rsidRDefault="008D3CF7" w:rsidP="008D3CF7">
      <w:pPr>
        <w:pStyle w:val="Prrafodelista"/>
        <w:numPr>
          <w:ilvl w:val="1"/>
          <w:numId w:val="3"/>
        </w:numPr>
        <w:jc w:val="both"/>
        <w:rPr>
          <w:rFonts w:ascii="Arial" w:hAnsi="Arial" w:cs="Arial"/>
        </w:rPr>
      </w:pPr>
      <w:r w:rsidRPr="008D3CF7">
        <w:rPr>
          <w:rFonts w:ascii="Arial" w:hAnsi="Arial" w:cs="Arial"/>
        </w:rPr>
        <w:t xml:space="preserve">09 SIST SING POINT TRAMO 6 SUBTERR 115 </w:t>
      </w:r>
      <w:proofErr w:type="spellStart"/>
      <w:r w:rsidRPr="008D3CF7">
        <w:rPr>
          <w:rFonts w:ascii="Arial" w:hAnsi="Arial" w:cs="Arial"/>
        </w:rPr>
        <w:t>kV</w:t>
      </w:r>
      <w:proofErr w:type="spellEnd"/>
      <w:r w:rsidRPr="008D3CF7">
        <w:rPr>
          <w:rFonts w:ascii="Arial" w:hAnsi="Arial" w:cs="Arial"/>
        </w:rPr>
        <w:t xml:space="preserve"> R0 Abr-2014.pdf (Plano conexión pantallas cable de potencia tramo </w:t>
      </w:r>
      <w:r>
        <w:rPr>
          <w:rFonts w:ascii="Arial" w:hAnsi="Arial" w:cs="Arial"/>
        </w:rPr>
        <w:t>6</w:t>
      </w:r>
      <w:r w:rsidRPr="008D3CF7">
        <w:rPr>
          <w:rFonts w:ascii="Arial" w:hAnsi="Arial" w:cs="Arial"/>
        </w:rPr>
        <w:t>)</w:t>
      </w:r>
    </w:p>
    <w:p w:rsidR="008D3CF7" w:rsidRPr="008D3CF7" w:rsidRDefault="008D3CF7" w:rsidP="008D3CF7">
      <w:pPr>
        <w:pStyle w:val="Prrafodelista"/>
        <w:numPr>
          <w:ilvl w:val="1"/>
          <w:numId w:val="3"/>
        </w:numPr>
        <w:jc w:val="both"/>
        <w:rPr>
          <w:rFonts w:ascii="Arial" w:hAnsi="Arial" w:cs="Arial"/>
        </w:rPr>
      </w:pPr>
      <w:r w:rsidRPr="008D3CF7">
        <w:rPr>
          <w:rFonts w:ascii="Arial" w:hAnsi="Arial" w:cs="Arial"/>
        </w:rPr>
        <w:t xml:space="preserve">10 </w:t>
      </w:r>
      <w:proofErr w:type="spellStart"/>
      <w:r w:rsidRPr="008D3CF7">
        <w:rPr>
          <w:rFonts w:ascii="Arial" w:hAnsi="Arial" w:cs="Arial"/>
        </w:rPr>
        <w:t>Vol</w:t>
      </w:r>
      <w:proofErr w:type="spellEnd"/>
      <w:r w:rsidRPr="008D3CF7">
        <w:rPr>
          <w:rFonts w:ascii="Arial" w:hAnsi="Arial" w:cs="Arial"/>
        </w:rPr>
        <w:t xml:space="preserve"> II REUB INF ELEC PRUEBAS SUMINISTROS R0 04042014</w:t>
      </w:r>
      <w:r>
        <w:rPr>
          <w:rFonts w:ascii="Arial" w:hAnsi="Arial" w:cs="Arial"/>
        </w:rPr>
        <w:t>.pdf (Inspección y pruebas de los materiales)</w:t>
      </w:r>
    </w:p>
    <w:p w:rsidR="008D3CF7" w:rsidRDefault="008D3CF7" w:rsidP="008D3CF7">
      <w:pPr>
        <w:pStyle w:val="Prrafodelista"/>
        <w:numPr>
          <w:ilvl w:val="1"/>
          <w:numId w:val="3"/>
        </w:numPr>
        <w:jc w:val="both"/>
        <w:rPr>
          <w:rFonts w:ascii="Arial" w:hAnsi="Arial" w:cs="Arial"/>
        </w:rPr>
      </w:pPr>
      <w:r w:rsidRPr="008D3CF7">
        <w:rPr>
          <w:rFonts w:ascii="Arial" w:hAnsi="Arial" w:cs="Arial"/>
        </w:rPr>
        <w:t>11 REUB INF ELEC CARAT INFO COMPLE R0 04042014</w:t>
      </w:r>
      <w:r>
        <w:rPr>
          <w:rFonts w:ascii="Arial" w:hAnsi="Arial" w:cs="Arial"/>
        </w:rPr>
        <w:t>.pdf (Información complementaria)</w:t>
      </w:r>
    </w:p>
    <w:p w:rsidR="008D3CF7" w:rsidRPr="008D3CF7" w:rsidRDefault="008D3CF7" w:rsidP="008D3CF7">
      <w:pPr>
        <w:pStyle w:val="Prrafodelista"/>
        <w:numPr>
          <w:ilvl w:val="2"/>
          <w:numId w:val="3"/>
        </w:numPr>
        <w:jc w:val="both"/>
        <w:rPr>
          <w:rFonts w:ascii="Arial" w:hAnsi="Arial" w:cs="Arial"/>
        </w:rPr>
      </w:pPr>
      <w:r w:rsidRPr="008D3CF7">
        <w:rPr>
          <w:rFonts w:ascii="Arial" w:hAnsi="Arial" w:cs="Arial"/>
        </w:rPr>
        <w:t>12 REUB INF ELEC TERM AMBIENTALES R0 04042014.pdf (Términos ambientales)</w:t>
      </w:r>
    </w:p>
    <w:p w:rsidR="008D3CF7" w:rsidRDefault="008D3CF7" w:rsidP="008D3CF7">
      <w:pPr>
        <w:pStyle w:val="Prrafodelista"/>
        <w:numPr>
          <w:ilvl w:val="2"/>
          <w:numId w:val="3"/>
        </w:numPr>
        <w:jc w:val="both"/>
        <w:rPr>
          <w:rFonts w:ascii="Arial" w:hAnsi="Arial" w:cs="Arial"/>
        </w:rPr>
      </w:pPr>
      <w:r w:rsidRPr="008D3CF7">
        <w:rPr>
          <w:rFonts w:ascii="Arial" w:hAnsi="Arial" w:cs="Arial"/>
        </w:rPr>
        <w:t>13 REUB INF ELEC MEDICION DE RESISTIVIDAD R0 04042014</w:t>
      </w:r>
      <w:r>
        <w:rPr>
          <w:rFonts w:ascii="Arial" w:hAnsi="Arial" w:cs="Arial"/>
        </w:rPr>
        <w:t>.pdf (Mediciones de resistividad aparente del suelo)</w:t>
      </w:r>
    </w:p>
    <w:p w:rsidR="008D3CF7" w:rsidRDefault="008D3CF7" w:rsidP="008D3CF7">
      <w:pPr>
        <w:pStyle w:val="Prrafodelista"/>
        <w:numPr>
          <w:ilvl w:val="2"/>
          <w:numId w:val="3"/>
        </w:numPr>
        <w:jc w:val="both"/>
        <w:rPr>
          <w:rFonts w:ascii="Arial" w:hAnsi="Arial" w:cs="Arial"/>
        </w:rPr>
      </w:pPr>
      <w:r w:rsidRPr="008D3CF7">
        <w:rPr>
          <w:rFonts w:ascii="Arial" w:hAnsi="Arial" w:cs="Arial"/>
        </w:rPr>
        <w:t xml:space="preserve">14 REUB INF ELEC CENS INST SUBT R0 04042014.pdf (Censo de instalaciones </w:t>
      </w:r>
      <w:r>
        <w:rPr>
          <w:rFonts w:ascii="Arial" w:hAnsi="Arial" w:cs="Arial"/>
        </w:rPr>
        <w:t>subterráneas existentes)</w:t>
      </w:r>
    </w:p>
    <w:p w:rsidR="008D3CF7" w:rsidRDefault="00B87B9B" w:rsidP="00B87B9B">
      <w:pPr>
        <w:pStyle w:val="Prrafodelista"/>
        <w:numPr>
          <w:ilvl w:val="2"/>
          <w:numId w:val="3"/>
        </w:numPr>
        <w:jc w:val="both"/>
        <w:rPr>
          <w:rFonts w:ascii="Arial" w:hAnsi="Arial" w:cs="Arial"/>
        </w:rPr>
      </w:pPr>
      <w:r w:rsidRPr="00B87B9B">
        <w:rPr>
          <w:rFonts w:ascii="Arial" w:hAnsi="Arial" w:cs="Arial"/>
        </w:rPr>
        <w:t>15 L DE D AV TORRES REV 2 04042014</w:t>
      </w:r>
      <w:r>
        <w:rPr>
          <w:rFonts w:ascii="Arial" w:hAnsi="Arial" w:cs="Arial"/>
        </w:rPr>
        <w:t>.pdf (Lista de Distribución de Estructuras)</w:t>
      </w:r>
    </w:p>
    <w:p w:rsidR="00B87B9B" w:rsidRDefault="00B87B9B" w:rsidP="00B87B9B">
      <w:pPr>
        <w:pStyle w:val="Prrafodelista"/>
        <w:numPr>
          <w:ilvl w:val="2"/>
          <w:numId w:val="3"/>
        </w:numPr>
        <w:jc w:val="both"/>
        <w:rPr>
          <w:rFonts w:ascii="Arial" w:hAnsi="Arial" w:cs="Arial"/>
        </w:rPr>
      </w:pPr>
      <w:r w:rsidRPr="00B87B9B">
        <w:rPr>
          <w:rFonts w:ascii="Arial" w:hAnsi="Arial" w:cs="Arial"/>
        </w:rPr>
        <w:t xml:space="preserve">16 Lista de </w:t>
      </w:r>
      <w:proofErr w:type="spellStart"/>
      <w:r w:rsidRPr="00B87B9B">
        <w:rPr>
          <w:rFonts w:ascii="Arial" w:hAnsi="Arial" w:cs="Arial"/>
        </w:rPr>
        <w:t>dist</w:t>
      </w:r>
      <w:proofErr w:type="spellEnd"/>
      <w:r>
        <w:rPr>
          <w:rFonts w:ascii="Arial" w:hAnsi="Arial" w:cs="Arial"/>
        </w:rPr>
        <w:t>.</w:t>
      </w:r>
      <w:r w:rsidRPr="00B87B9B">
        <w:rPr>
          <w:rFonts w:ascii="Arial" w:hAnsi="Arial" w:cs="Arial"/>
        </w:rPr>
        <w:t xml:space="preserve"> de Cimentaciones R0 04042014</w:t>
      </w:r>
      <w:r>
        <w:rPr>
          <w:rFonts w:ascii="Arial" w:hAnsi="Arial" w:cs="Arial"/>
        </w:rPr>
        <w:t>.pdf (Lista de Distribución de Cimentaciones).</w:t>
      </w:r>
    </w:p>
    <w:p w:rsidR="00B87B9B" w:rsidRDefault="00B87B9B" w:rsidP="00B87B9B">
      <w:pPr>
        <w:pStyle w:val="Prrafodelista"/>
        <w:numPr>
          <w:ilvl w:val="2"/>
          <w:numId w:val="3"/>
        </w:numPr>
        <w:jc w:val="both"/>
        <w:rPr>
          <w:rFonts w:ascii="Arial" w:hAnsi="Arial" w:cs="Arial"/>
        </w:rPr>
      </w:pPr>
      <w:r w:rsidRPr="00B87B9B">
        <w:rPr>
          <w:rFonts w:ascii="Arial" w:hAnsi="Arial" w:cs="Arial"/>
        </w:rPr>
        <w:t>17 Diseño de c</w:t>
      </w:r>
      <w:r>
        <w:rPr>
          <w:rFonts w:ascii="Arial" w:hAnsi="Arial" w:cs="Arial"/>
        </w:rPr>
        <w:t>imentaciones 20140411 (Tramos aé</w:t>
      </w:r>
      <w:r w:rsidRPr="00B87B9B">
        <w:rPr>
          <w:rFonts w:ascii="Arial" w:hAnsi="Arial" w:cs="Arial"/>
        </w:rPr>
        <w:t>reos)</w:t>
      </w:r>
      <w:r>
        <w:rPr>
          <w:rFonts w:ascii="Arial" w:hAnsi="Arial" w:cs="Arial"/>
        </w:rPr>
        <w:t>.pdf (Diseño de Cimentaciones)</w:t>
      </w:r>
    </w:p>
    <w:p w:rsidR="00B87B9B" w:rsidRDefault="00B87B9B" w:rsidP="00B87B9B">
      <w:pPr>
        <w:pStyle w:val="Prrafodelista"/>
        <w:numPr>
          <w:ilvl w:val="2"/>
          <w:numId w:val="3"/>
        </w:numPr>
        <w:jc w:val="both"/>
        <w:rPr>
          <w:rFonts w:ascii="Arial" w:hAnsi="Arial" w:cs="Arial"/>
        </w:rPr>
      </w:pPr>
      <w:r w:rsidRPr="00B87B9B">
        <w:rPr>
          <w:rFonts w:ascii="Arial" w:hAnsi="Arial" w:cs="Arial"/>
        </w:rPr>
        <w:t>18 20140411- Diseño de estructuras enterradas</w:t>
      </w:r>
      <w:r>
        <w:rPr>
          <w:rFonts w:ascii="Arial" w:hAnsi="Arial" w:cs="Arial"/>
        </w:rPr>
        <w:t>.pdf (Diseño de estructuras enterradas)</w:t>
      </w:r>
    </w:p>
    <w:p w:rsidR="006A475B" w:rsidRDefault="00F76202" w:rsidP="006A475B">
      <w:pPr>
        <w:pStyle w:val="Prrafodelista"/>
        <w:numPr>
          <w:ilvl w:val="3"/>
          <w:numId w:val="3"/>
        </w:numPr>
        <w:jc w:val="both"/>
        <w:rPr>
          <w:rFonts w:ascii="Arial" w:hAnsi="Arial" w:cs="Arial"/>
        </w:rPr>
      </w:pPr>
      <w:r>
        <w:rPr>
          <w:rFonts w:ascii="Arial" w:hAnsi="Arial" w:cs="Arial"/>
        </w:rPr>
        <w:t>18</w:t>
      </w:r>
      <w:r w:rsidR="006A475B">
        <w:rPr>
          <w:rFonts w:ascii="Arial" w:hAnsi="Arial" w:cs="Arial"/>
        </w:rPr>
        <w:t xml:space="preserve">A Esquema </w:t>
      </w:r>
      <w:proofErr w:type="spellStart"/>
      <w:r w:rsidR="006A475B">
        <w:rPr>
          <w:rFonts w:ascii="Arial" w:hAnsi="Arial" w:cs="Arial"/>
        </w:rPr>
        <w:t>ampl</w:t>
      </w:r>
      <w:proofErr w:type="spellEnd"/>
      <w:r w:rsidR="006A475B">
        <w:rPr>
          <w:rFonts w:ascii="Arial" w:hAnsi="Arial" w:cs="Arial"/>
        </w:rPr>
        <w:t xml:space="preserve"> barda perimetral SE San </w:t>
      </w:r>
      <w:proofErr w:type="spellStart"/>
      <w:r w:rsidR="006A475B">
        <w:rPr>
          <w:rFonts w:ascii="Arial" w:hAnsi="Arial" w:cs="Arial"/>
        </w:rPr>
        <w:t>Fco</w:t>
      </w:r>
      <w:proofErr w:type="spellEnd"/>
      <w:r w:rsidR="006A475B">
        <w:rPr>
          <w:rFonts w:ascii="Arial" w:hAnsi="Arial" w:cs="Arial"/>
        </w:rPr>
        <w:t xml:space="preserve"> R0 13052014.pdf (Detalle de ampliación barda perimetral SE SAN FRANCISCO)</w:t>
      </w:r>
    </w:p>
    <w:p w:rsidR="006A475B" w:rsidRDefault="00F76202" w:rsidP="006A475B">
      <w:pPr>
        <w:pStyle w:val="Prrafodelista"/>
        <w:numPr>
          <w:ilvl w:val="3"/>
          <w:numId w:val="3"/>
        </w:numPr>
        <w:jc w:val="both"/>
        <w:rPr>
          <w:rFonts w:ascii="Arial" w:hAnsi="Arial" w:cs="Arial"/>
        </w:rPr>
      </w:pPr>
      <w:r>
        <w:rPr>
          <w:rFonts w:ascii="Arial" w:hAnsi="Arial" w:cs="Arial"/>
        </w:rPr>
        <w:t>18</w:t>
      </w:r>
      <w:r w:rsidR="006A475B">
        <w:rPr>
          <w:rFonts w:ascii="Arial" w:hAnsi="Arial" w:cs="Arial"/>
        </w:rPr>
        <w:t xml:space="preserve">B Diseño </w:t>
      </w:r>
      <w:proofErr w:type="spellStart"/>
      <w:r w:rsidR="006A475B">
        <w:rPr>
          <w:rFonts w:ascii="Arial" w:hAnsi="Arial" w:cs="Arial"/>
        </w:rPr>
        <w:t>ampl</w:t>
      </w:r>
      <w:proofErr w:type="spellEnd"/>
      <w:r w:rsidR="006A475B">
        <w:rPr>
          <w:rFonts w:ascii="Arial" w:hAnsi="Arial" w:cs="Arial"/>
        </w:rPr>
        <w:t xml:space="preserve"> barda perimetral SE San </w:t>
      </w:r>
      <w:proofErr w:type="spellStart"/>
      <w:r w:rsidR="006A475B">
        <w:rPr>
          <w:rFonts w:ascii="Arial" w:hAnsi="Arial" w:cs="Arial"/>
        </w:rPr>
        <w:t>Fco</w:t>
      </w:r>
      <w:proofErr w:type="spellEnd"/>
      <w:r w:rsidR="006A475B">
        <w:rPr>
          <w:rFonts w:ascii="Arial" w:hAnsi="Arial" w:cs="Arial"/>
        </w:rPr>
        <w:t xml:space="preserve"> R0 13052014.pdf (Sistema de Seguridad Física, barda perimetral y puerta de acceso SE San Francisco)</w:t>
      </w:r>
    </w:p>
    <w:p w:rsidR="006A475B" w:rsidRDefault="00F76202" w:rsidP="006A475B">
      <w:pPr>
        <w:pStyle w:val="Prrafodelista"/>
        <w:numPr>
          <w:ilvl w:val="3"/>
          <w:numId w:val="3"/>
        </w:numPr>
        <w:jc w:val="both"/>
        <w:rPr>
          <w:rFonts w:ascii="Arial" w:hAnsi="Arial" w:cs="Arial"/>
        </w:rPr>
      </w:pPr>
      <w:r>
        <w:rPr>
          <w:rFonts w:ascii="Arial" w:hAnsi="Arial" w:cs="Arial"/>
        </w:rPr>
        <w:t>18</w:t>
      </w:r>
      <w:r w:rsidR="006A475B">
        <w:rPr>
          <w:rFonts w:ascii="Arial" w:hAnsi="Arial" w:cs="Arial"/>
        </w:rPr>
        <w:t xml:space="preserve">C Esquema barda perimetral transición 230 </w:t>
      </w:r>
      <w:proofErr w:type="spellStart"/>
      <w:r w:rsidR="006A475B">
        <w:rPr>
          <w:rFonts w:ascii="Arial" w:hAnsi="Arial" w:cs="Arial"/>
        </w:rPr>
        <w:t>kV</w:t>
      </w:r>
      <w:proofErr w:type="spellEnd"/>
      <w:r w:rsidR="006A475B">
        <w:rPr>
          <w:rFonts w:ascii="Arial" w:hAnsi="Arial" w:cs="Arial"/>
        </w:rPr>
        <w:t xml:space="preserve"> R0 13052014.pdf (Detalle de barda perimetral LT 230 </w:t>
      </w:r>
      <w:proofErr w:type="spellStart"/>
      <w:r w:rsidR="006A475B">
        <w:rPr>
          <w:rFonts w:ascii="Arial" w:hAnsi="Arial" w:cs="Arial"/>
        </w:rPr>
        <w:t>kV</w:t>
      </w:r>
      <w:proofErr w:type="spellEnd"/>
      <w:r w:rsidR="006A475B">
        <w:rPr>
          <w:rFonts w:ascii="Arial" w:hAnsi="Arial" w:cs="Arial"/>
        </w:rPr>
        <w:t xml:space="preserve"> Atenco-</w:t>
      </w:r>
      <w:proofErr w:type="spellStart"/>
      <w:r w:rsidR="006A475B">
        <w:rPr>
          <w:rFonts w:ascii="Arial" w:hAnsi="Arial" w:cs="Arial"/>
        </w:rPr>
        <w:t>Tianguistenco</w:t>
      </w:r>
      <w:proofErr w:type="spellEnd"/>
      <w:r w:rsidR="006A475B">
        <w:rPr>
          <w:rFonts w:ascii="Arial" w:hAnsi="Arial" w:cs="Arial"/>
        </w:rPr>
        <w:t>, predio punto de transición)</w:t>
      </w:r>
    </w:p>
    <w:p w:rsidR="006A475B" w:rsidRDefault="00F76202" w:rsidP="006A475B">
      <w:pPr>
        <w:pStyle w:val="Prrafodelista"/>
        <w:numPr>
          <w:ilvl w:val="3"/>
          <w:numId w:val="3"/>
        </w:numPr>
        <w:jc w:val="both"/>
        <w:rPr>
          <w:rFonts w:ascii="Arial" w:hAnsi="Arial" w:cs="Arial"/>
        </w:rPr>
      </w:pPr>
      <w:r>
        <w:rPr>
          <w:rFonts w:ascii="Arial" w:hAnsi="Arial" w:cs="Arial"/>
        </w:rPr>
        <w:lastRenderedPageBreak/>
        <w:t>18</w:t>
      </w:r>
      <w:r w:rsidR="006A475B">
        <w:rPr>
          <w:rFonts w:ascii="Arial" w:hAnsi="Arial" w:cs="Arial"/>
        </w:rPr>
        <w:t>D Diseño barda perimetral</w:t>
      </w:r>
      <w:r w:rsidR="00073E9F">
        <w:rPr>
          <w:rFonts w:ascii="Arial" w:hAnsi="Arial" w:cs="Arial"/>
        </w:rPr>
        <w:t xml:space="preserve"> R0 13052014.pdf (Sistema de seguridad física, barda perimetral y puerta de acceso, transición 230 </w:t>
      </w:r>
      <w:proofErr w:type="spellStart"/>
      <w:r w:rsidR="00073E9F">
        <w:rPr>
          <w:rFonts w:ascii="Arial" w:hAnsi="Arial" w:cs="Arial"/>
        </w:rPr>
        <w:t>kV</w:t>
      </w:r>
      <w:proofErr w:type="spellEnd"/>
      <w:r w:rsidR="00073E9F">
        <w:rPr>
          <w:rFonts w:ascii="Arial" w:hAnsi="Arial" w:cs="Arial"/>
        </w:rPr>
        <w:t>).</w:t>
      </w:r>
    </w:p>
    <w:p w:rsidR="00B87B9B" w:rsidRDefault="00B87B9B" w:rsidP="00B87B9B">
      <w:pPr>
        <w:pStyle w:val="Prrafodelista"/>
        <w:numPr>
          <w:ilvl w:val="1"/>
          <w:numId w:val="3"/>
        </w:numPr>
        <w:jc w:val="both"/>
        <w:rPr>
          <w:rFonts w:ascii="Arial" w:hAnsi="Arial" w:cs="Arial"/>
        </w:rPr>
      </w:pPr>
      <w:r w:rsidRPr="00B87B9B">
        <w:rPr>
          <w:rFonts w:ascii="Arial" w:hAnsi="Arial" w:cs="Arial"/>
        </w:rPr>
        <w:t>19 RE</w:t>
      </w:r>
      <w:r w:rsidR="00073E9F">
        <w:rPr>
          <w:rFonts w:ascii="Arial" w:hAnsi="Arial" w:cs="Arial"/>
        </w:rPr>
        <w:t>UB INF ELEC CARAT ALCANCE SUM R1 13052014</w:t>
      </w:r>
      <w:r>
        <w:rPr>
          <w:rFonts w:ascii="Arial" w:hAnsi="Arial" w:cs="Arial"/>
        </w:rPr>
        <w:t>.pdf (Alcance de suministro)</w:t>
      </w:r>
    </w:p>
    <w:p w:rsidR="006A7F5F" w:rsidRDefault="00B87B9B" w:rsidP="00564E62">
      <w:pPr>
        <w:pStyle w:val="Prrafodelista"/>
        <w:numPr>
          <w:ilvl w:val="2"/>
          <w:numId w:val="3"/>
        </w:numPr>
        <w:jc w:val="both"/>
        <w:rPr>
          <w:rFonts w:ascii="Arial" w:hAnsi="Arial" w:cs="Arial"/>
        </w:rPr>
      </w:pPr>
      <w:r w:rsidRPr="00B87B9B">
        <w:rPr>
          <w:rFonts w:ascii="Arial" w:hAnsi="Arial" w:cs="Arial"/>
        </w:rPr>
        <w:t xml:space="preserve">20 REUB INF ELEC AT SUMINISTROS R0 04042014 MODIFICAR.pdf (Anexo Técnico </w:t>
      </w:r>
      <w:r>
        <w:rPr>
          <w:rFonts w:ascii="Arial" w:hAnsi="Arial" w:cs="Arial"/>
        </w:rPr>
        <w:t>“Fabricantes (marcas) de los materiales para líneas)</w:t>
      </w:r>
    </w:p>
    <w:p w:rsidR="00B87B9B" w:rsidRDefault="00B87B9B" w:rsidP="00B87B9B">
      <w:pPr>
        <w:pStyle w:val="Prrafodelista"/>
        <w:numPr>
          <w:ilvl w:val="2"/>
          <w:numId w:val="3"/>
        </w:numPr>
        <w:jc w:val="both"/>
        <w:rPr>
          <w:rFonts w:ascii="Arial" w:hAnsi="Arial" w:cs="Arial"/>
        </w:rPr>
      </w:pPr>
      <w:r w:rsidRPr="00B87B9B">
        <w:rPr>
          <w:rFonts w:ascii="Arial" w:hAnsi="Arial" w:cs="Arial"/>
        </w:rPr>
        <w:t>21 REUB INF ELEC AE SUMINISTROS R0 04042014 MODIFICAR</w:t>
      </w:r>
      <w:r>
        <w:rPr>
          <w:rFonts w:ascii="Arial" w:hAnsi="Arial" w:cs="Arial"/>
        </w:rPr>
        <w:t>.pdf (Anexo Económico “Catálogo de suministros para líneas, con monto económico</w:t>
      </w:r>
      <w:r w:rsidR="003633A6">
        <w:rPr>
          <w:rFonts w:ascii="Arial" w:hAnsi="Arial" w:cs="Arial"/>
        </w:rPr>
        <w:t>”</w:t>
      </w:r>
      <w:r>
        <w:rPr>
          <w:rFonts w:ascii="Arial" w:hAnsi="Arial" w:cs="Arial"/>
        </w:rPr>
        <w:t>)</w:t>
      </w:r>
    </w:p>
    <w:p w:rsidR="00073E9F" w:rsidRDefault="00F76202" w:rsidP="00073E9F">
      <w:pPr>
        <w:pStyle w:val="Prrafodelista"/>
        <w:numPr>
          <w:ilvl w:val="3"/>
          <w:numId w:val="3"/>
        </w:numPr>
        <w:jc w:val="both"/>
        <w:rPr>
          <w:rFonts w:ascii="Arial" w:hAnsi="Arial" w:cs="Arial"/>
        </w:rPr>
      </w:pPr>
      <w:r>
        <w:rPr>
          <w:rFonts w:ascii="Arial" w:hAnsi="Arial" w:cs="Arial"/>
        </w:rPr>
        <w:t>21</w:t>
      </w:r>
      <w:r w:rsidR="00073E9F">
        <w:rPr>
          <w:rFonts w:ascii="Arial" w:hAnsi="Arial" w:cs="Arial"/>
        </w:rPr>
        <w:t xml:space="preserve">A Guía de llenado anexo técnico marca </w:t>
      </w:r>
      <w:proofErr w:type="spellStart"/>
      <w:r w:rsidR="00073E9F">
        <w:rPr>
          <w:rFonts w:ascii="Arial" w:hAnsi="Arial" w:cs="Arial"/>
        </w:rPr>
        <w:t>fab</w:t>
      </w:r>
      <w:proofErr w:type="spellEnd"/>
      <w:r w:rsidR="00073E9F">
        <w:rPr>
          <w:rFonts w:ascii="Arial" w:hAnsi="Arial" w:cs="Arial"/>
        </w:rPr>
        <w:t xml:space="preserve"> mats.pdf (Guía de llenado anexo técnico “Fabricantes (marcas) de los materiales para líneas”</w:t>
      </w:r>
    </w:p>
    <w:p w:rsidR="00073E9F" w:rsidRDefault="00073E9F" w:rsidP="00073E9F">
      <w:pPr>
        <w:pStyle w:val="Prrafodelista"/>
        <w:numPr>
          <w:ilvl w:val="3"/>
          <w:numId w:val="3"/>
        </w:numPr>
        <w:jc w:val="both"/>
        <w:rPr>
          <w:rFonts w:ascii="Arial" w:hAnsi="Arial" w:cs="Arial"/>
        </w:rPr>
      </w:pPr>
      <w:r>
        <w:rPr>
          <w:rFonts w:ascii="Arial" w:hAnsi="Arial" w:cs="Arial"/>
        </w:rPr>
        <w:t xml:space="preserve">21B Guía de llenado anexo económico del </w:t>
      </w:r>
      <w:proofErr w:type="spellStart"/>
      <w:r>
        <w:rPr>
          <w:rFonts w:ascii="Arial" w:hAnsi="Arial" w:cs="Arial"/>
        </w:rPr>
        <w:t>cat</w:t>
      </w:r>
      <w:proofErr w:type="spellEnd"/>
      <w:r>
        <w:rPr>
          <w:rFonts w:ascii="Arial" w:hAnsi="Arial" w:cs="Arial"/>
        </w:rPr>
        <w:t xml:space="preserve"> ingeniería</w:t>
      </w:r>
      <w:r w:rsidR="00F76202">
        <w:rPr>
          <w:rFonts w:ascii="Arial" w:hAnsi="Arial" w:cs="Arial"/>
        </w:rPr>
        <w:t>.pdf</w:t>
      </w:r>
      <w:r>
        <w:rPr>
          <w:rFonts w:ascii="Arial" w:hAnsi="Arial" w:cs="Arial"/>
        </w:rPr>
        <w:t xml:space="preserve"> (Guía de llenado anexo económico “Catálogo de suministros para líneas, con monto económico”</w:t>
      </w:r>
    </w:p>
    <w:p w:rsidR="00B87B9B" w:rsidRDefault="00B87B9B" w:rsidP="00B87B9B">
      <w:pPr>
        <w:pStyle w:val="Prrafodelista"/>
        <w:numPr>
          <w:ilvl w:val="1"/>
          <w:numId w:val="3"/>
        </w:numPr>
        <w:jc w:val="both"/>
        <w:rPr>
          <w:rFonts w:ascii="Arial" w:hAnsi="Arial" w:cs="Arial"/>
        </w:rPr>
      </w:pPr>
      <w:r w:rsidRPr="00B87B9B">
        <w:rPr>
          <w:rFonts w:ascii="Arial" w:hAnsi="Arial" w:cs="Arial"/>
        </w:rPr>
        <w:t>22 RE</w:t>
      </w:r>
      <w:r w:rsidR="00073E9F">
        <w:rPr>
          <w:rFonts w:ascii="Arial" w:hAnsi="Arial" w:cs="Arial"/>
        </w:rPr>
        <w:t>UB INF ELEC CARAT ING Y CAPAC R1 13052014</w:t>
      </w:r>
      <w:r>
        <w:rPr>
          <w:rFonts w:ascii="Arial" w:hAnsi="Arial" w:cs="Arial"/>
        </w:rPr>
        <w:t>.pdf (Alcance de ingeniería y capacitación)</w:t>
      </w:r>
    </w:p>
    <w:p w:rsidR="00B87B9B" w:rsidRDefault="00B87B9B" w:rsidP="00B87B9B">
      <w:pPr>
        <w:pStyle w:val="Prrafodelista"/>
        <w:numPr>
          <w:ilvl w:val="2"/>
          <w:numId w:val="3"/>
        </w:numPr>
        <w:jc w:val="both"/>
        <w:rPr>
          <w:rFonts w:ascii="Arial" w:hAnsi="Arial" w:cs="Arial"/>
        </w:rPr>
      </w:pPr>
      <w:r w:rsidRPr="00B87B9B">
        <w:rPr>
          <w:rFonts w:ascii="Arial" w:hAnsi="Arial" w:cs="Arial"/>
        </w:rPr>
        <w:t>23 REUB INF ELEC AE INGENIERIA R0 04042014</w:t>
      </w:r>
      <w:r>
        <w:rPr>
          <w:rFonts w:ascii="Arial" w:hAnsi="Arial" w:cs="Arial"/>
        </w:rPr>
        <w:t>.pdf (Anexo Económico “Catálogo de Actividades de Ingeniería y Capacitación, con monto económico</w:t>
      </w:r>
      <w:r w:rsidR="003633A6">
        <w:rPr>
          <w:rFonts w:ascii="Arial" w:hAnsi="Arial" w:cs="Arial"/>
        </w:rPr>
        <w:t>”</w:t>
      </w:r>
      <w:r>
        <w:rPr>
          <w:rFonts w:ascii="Arial" w:hAnsi="Arial" w:cs="Arial"/>
        </w:rPr>
        <w:t>)</w:t>
      </w:r>
    </w:p>
    <w:p w:rsidR="00073E9F" w:rsidRDefault="00F76202" w:rsidP="00073E9F">
      <w:pPr>
        <w:pStyle w:val="Prrafodelista"/>
        <w:numPr>
          <w:ilvl w:val="3"/>
          <w:numId w:val="3"/>
        </w:numPr>
        <w:jc w:val="both"/>
        <w:rPr>
          <w:rFonts w:ascii="Arial" w:hAnsi="Arial" w:cs="Arial"/>
        </w:rPr>
      </w:pPr>
      <w:r>
        <w:rPr>
          <w:rFonts w:ascii="Arial" w:hAnsi="Arial" w:cs="Arial"/>
        </w:rPr>
        <w:t>23</w:t>
      </w:r>
      <w:r w:rsidR="00073E9F">
        <w:rPr>
          <w:rFonts w:ascii="Arial" w:hAnsi="Arial" w:cs="Arial"/>
        </w:rPr>
        <w:t xml:space="preserve">A Guía de llenado anexo económico del </w:t>
      </w:r>
      <w:proofErr w:type="spellStart"/>
      <w:r w:rsidR="00073E9F">
        <w:rPr>
          <w:rFonts w:ascii="Arial" w:hAnsi="Arial" w:cs="Arial"/>
        </w:rPr>
        <w:t>cat</w:t>
      </w:r>
      <w:proofErr w:type="spellEnd"/>
      <w:r w:rsidR="00073E9F">
        <w:rPr>
          <w:rFonts w:ascii="Arial" w:hAnsi="Arial" w:cs="Arial"/>
        </w:rPr>
        <w:t xml:space="preserve"> ingeniería.pdf (Guía de llenado anexo económico “Catálogo de suministros para líneas, con monto económico”).</w:t>
      </w:r>
    </w:p>
    <w:p w:rsidR="00B87B9B" w:rsidRDefault="00B87B9B" w:rsidP="00B87B9B">
      <w:pPr>
        <w:pStyle w:val="Prrafodelista"/>
        <w:numPr>
          <w:ilvl w:val="1"/>
          <w:numId w:val="3"/>
        </w:numPr>
        <w:jc w:val="both"/>
        <w:rPr>
          <w:rFonts w:ascii="Arial" w:hAnsi="Arial" w:cs="Arial"/>
        </w:rPr>
      </w:pPr>
      <w:r w:rsidRPr="00B87B9B">
        <w:rPr>
          <w:rFonts w:ascii="Arial" w:hAnsi="Arial" w:cs="Arial"/>
        </w:rPr>
        <w:t>24 REUB INF EL</w:t>
      </w:r>
      <w:r w:rsidR="00073E9F">
        <w:rPr>
          <w:rFonts w:ascii="Arial" w:hAnsi="Arial" w:cs="Arial"/>
        </w:rPr>
        <w:t>EC CARATULA OBRA CIVIL Y EMEC R1 13052014</w:t>
      </w:r>
      <w:r>
        <w:rPr>
          <w:rFonts w:ascii="Arial" w:hAnsi="Arial" w:cs="Arial"/>
        </w:rPr>
        <w:t>.pdf (Alcance de Obra Civil y Electromecánica)</w:t>
      </w:r>
    </w:p>
    <w:p w:rsidR="00B87B9B" w:rsidRDefault="00B87B9B" w:rsidP="00B87B9B">
      <w:pPr>
        <w:pStyle w:val="Prrafodelista"/>
        <w:numPr>
          <w:ilvl w:val="2"/>
          <w:numId w:val="3"/>
        </w:numPr>
        <w:jc w:val="both"/>
        <w:rPr>
          <w:rFonts w:ascii="Arial" w:hAnsi="Arial" w:cs="Arial"/>
        </w:rPr>
      </w:pPr>
      <w:r w:rsidRPr="00B87B9B">
        <w:rPr>
          <w:rFonts w:ascii="Arial" w:hAnsi="Arial" w:cs="Arial"/>
        </w:rPr>
        <w:t>25 REUB INF ELEC AE OBRA R0 04042014</w:t>
      </w:r>
      <w:r>
        <w:rPr>
          <w:rFonts w:ascii="Arial" w:hAnsi="Arial" w:cs="Arial"/>
        </w:rPr>
        <w:t>.pdf (Anexo Económico “Catálogo de Actividades de Obra Civil y Electr</w:t>
      </w:r>
      <w:r w:rsidR="00CB204A">
        <w:rPr>
          <w:rFonts w:ascii="Arial" w:hAnsi="Arial" w:cs="Arial"/>
        </w:rPr>
        <w:t>omecánica, con monto económico</w:t>
      </w:r>
      <w:r w:rsidR="003633A6">
        <w:rPr>
          <w:rFonts w:ascii="Arial" w:hAnsi="Arial" w:cs="Arial"/>
        </w:rPr>
        <w:t>”</w:t>
      </w:r>
      <w:r w:rsidR="00CB204A">
        <w:rPr>
          <w:rFonts w:ascii="Arial" w:hAnsi="Arial" w:cs="Arial"/>
        </w:rPr>
        <w:t>)</w:t>
      </w:r>
    </w:p>
    <w:p w:rsidR="00073E9F" w:rsidRDefault="00F76202" w:rsidP="00073E9F">
      <w:pPr>
        <w:pStyle w:val="Prrafodelista"/>
        <w:numPr>
          <w:ilvl w:val="3"/>
          <w:numId w:val="3"/>
        </w:numPr>
        <w:jc w:val="both"/>
        <w:rPr>
          <w:rFonts w:ascii="Arial" w:hAnsi="Arial" w:cs="Arial"/>
        </w:rPr>
      </w:pPr>
      <w:r>
        <w:rPr>
          <w:rFonts w:ascii="Arial" w:hAnsi="Arial" w:cs="Arial"/>
        </w:rPr>
        <w:t>25</w:t>
      </w:r>
      <w:r w:rsidR="00073E9F">
        <w:rPr>
          <w:rFonts w:ascii="Arial" w:hAnsi="Arial" w:cs="Arial"/>
        </w:rPr>
        <w:t xml:space="preserve">A Guía de llenado anexo económico </w:t>
      </w:r>
      <w:proofErr w:type="spellStart"/>
      <w:r w:rsidR="00073E9F">
        <w:rPr>
          <w:rFonts w:ascii="Arial" w:hAnsi="Arial" w:cs="Arial"/>
        </w:rPr>
        <w:t>cat</w:t>
      </w:r>
      <w:proofErr w:type="spellEnd"/>
      <w:r w:rsidR="00073E9F">
        <w:rPr>
          <w:rFonts w:ascii="Arial" w:hAnsi="Arial" w:cs="Arial"/>
        </w:rPr>
        <w:t xml:space="preserve"> obra.pdf (Guía de llenado anexo económico “Catálogo de actividades de obra civil y obra electromecánica, con monto económico”).</w:t>
      </w:r>
    </w:p>
    <w:p w:rsidR="00D739F6" w:rsidRDefault="00D739F6" w:rsidP="00D739F6">
      <w:pPr>
        <w:pStyle w:val="Prrafodelista"/>
        <w:numPr>
          <w:ilvl w:val="1"/>
          <w:numId w:val="3"/>
        </w:numPr>
        <w:jc w:val="both"/>
        <w:rPr>
          <w:rFonts w:ascii="Arial" w:hAnsi="Arial" w:cs="Arial"/>
        </w:rPr>
      </w:pPr>
      <w:r>
        <w:rPr>
          <w:rFonts w:ascii="Arial" w:hAnsi="Arial" w:cs="Arial"/>
        </w:rPr>
        <w:t>26 REUB INF ELEC CARATULA IMPORTE DE LA LÍNEA.pdf (Carátula Importe de la Línea)</w:t>
      </w:r>
    </w:p>
    <w:p w:rsidR="00D739F6" w:rsidRDefault="00D739F6" w:rsidP="00D739F6">
      <w:pPr>
        <w:pStyle w:val="Prrafodelista"/>
        <w:numPr>
          <w:ilvl w:val="2"/>
          <w:numId w:val="3"/>
        </w:numPr>
        <w:jc w:val="both"/>
        <w:rPr>
          <w:rFonts w:ascii="Arial" w:hAnsi="Arial" w:cs="Arial"/>
        </w:rPr>
      </w:pPr>
      <w:r>
        <w:rPr>
          <w:rFonts w:ascii="Arial" w:hAnsi="Arial" w:cs="Arial"/>
        </w:rPr>
        <w:t>27 Anexo económico importe de la línea.pdf (Anexo económico “Importe de la línea”)</w:t>
      </w:r>
    </w:p>
    <w:p w:rsidR="00D739F6" w:rsidRDefault="00D739F6" w:rsidP="00D739F6">
      <w:pPr>
        <w:pStyle w:val="Prrafodelista"/>
        <w:numPr>
          <w:ilvl w:val="2"/>
          <w:numId w:val="3"/>
        </w:numPr>
        <w:jc w:val="both"/>
        <w:rPr>
          <w:rFonts w:ascii="Arial" w:hAnsi="Arial" w:cs="Arial"/>
        </w:rPr>
      </w:pPr>
      <w:r>
        <w:rPr>
          <w:rFonts w:ascii="Arial" w:hAnsi="Arial" w:cs="Arial"/>
        </w:rPr>
        <w:t xml:space="preserve">28 </w:t>
      </w:r>
      <w:proofErr w:type="spellStart"/>
      <w:r>
        <w:rPr>
          <w:rFonts w:ascii="Arial" w:hAnsi="Arial" w:cs="Arial"/>
        </w:rPr>
        <w:t>Guia</w:t>
      </w:r>
      <w:proofErr w:type="spellEnd"/>
      <w:r>
        <w:rPr>
          <w:rFonts w:ascii="Arial" w:hAnsi="Arial" w:cs="Arial"/>
        </w:rPr>
        <w:t xml:space="preserve"> de llenado importe de la línea.pdf (Guía de llenado anexo económico “Importe de la línea”)</w:t>
      </w:r>
    </w:p>
    <w:p w:rsidR="00D739F6" w:rsidRDefault="00D739F6" w:rsidP="00D739F6">
      <w:pPr>
        <w:pStyle w:val="Prrafodelista"/>
        <w:numPr>
          <w:ilvl w:val="1"/>
          <w:numId w:val="3"/>
        </w:numPr>
        <w:jc w:val="both"/>
        <w:rPr>
          <w:rFonts w:ascii="Arial" w:hAnsi="Arial" w:cs="Arial"/>
        </w:rPr>
      </w:pPr>
      <w:r>
        <w:rPr>
          <w:rFonts w:ascii="Arial" w:hAnsi="Arial" w:cs="Arial"/>
        </w:rPr>
        <w:t>29 REUB INF ELEC CARATULA INFORMACION DE SUMINISTROS.pdf (Información técnica de los equipos y materiales que integran el alcance del suministro)</w:t>
      </w:r>
    </w:p>
    <w:p w:rsidR="00D739F6" w:rsidRDefault="00D739F6" w:rsidP="00D739F6">
      <w:pPr>
        <w:pStyle w:val="Prrafodelista"/>
        <w:numPr>
          <w:ilvl w:val="2"/>
          <w:numId w:val="3"/>
        </w:numPr>
        <w:jc w:val="both"/>
        <w:rPr>
          <w:rFonts w:ascii="Arial" w:hAnsi="Arial" w:cs="Arial"/>
        </w:rPr>
      </w:pPr>
      <w:r>
        <w:rPr>
          <w:rFonts w:ascii="Arial" w:hAnsi="Arial" w:cs="Arial"/>
        </w:rPr>
        <w:t>30 Anexo técnico información técnica suministros.pdf (Anexo Técnico “Información Técnica de los Equipos y Materiales que integran el alcance del suministro”)</w:t>
      </w:r>
    </w:p>
    <w:p w:rsidR="00D739F6" w:rsidRDefault="00D739F6" w:rsidP="00D739F6">
      <w:pPr>
        <w:pStyle w:val="Prrafodelista"/>
        <w:numPr>
          <w:ilvl w:val="2"/>
          <w:numId w:val="3"/>
        </w:numPr>
        <w:jc w:val="both"/>
        <w:rPr>
          <w:rFonts w:ascii="Arial" w:hAnsi="Arial" w:cs="Arial"/>
        </w:rPr>
      </w:pPr>
      <w:r>
        <w:rPr>
          <w:rFonts w:ascii="Arial" w:hAnsi="Arial" w:cs="Arial"/>
        </w:rPr>
        <w:t>31 Guía de llenado información técnica de suministro.pdf (Guía de llenado anexo técnico “Información Técnica de los equipos y materiales que integran el alcance del suministro”)</w:t>
      </w:r>
    </w:p>
    <w:p w:rsidR="00D739F6" w:rsidRDefault="00D739F6" w:rsidP="00D739F6">
      <w:pPr>
        <w:pStyle w:val="Prrafodelista"/>
        <w:numPr>
          <w:ilvl w:val="1"/>
          <w:numId w:val="3"/>
        </w:numPr>
        <w:jc w:val="both"/>
        <w:rPr>
          <w:rFonts w:ascii="Arial" w:hAnsi="Arial" w:cs="Arial"/>
        </w:rPr>
      </w:pPr>
      <w:r>
        <w:rPr>
          <w:rFonts w:ascii="Arial" w:hAnsi="Arial" w:cs="Arial"/>
        </w:rPr>
        <w:t>32 REUB INF ELEC CARATULA LABORATORIOS Y PRUEBAS PROTOTIPO.pdf (Laboratorios acreditados y pruebas prototipo de equipos y materiales).</w:t>
      </w:r>
    </w:p>
    <w:p w:rsidR="00D739F6" w:rsidRPr="00B87B9B" w:rsidRDefault="00D739F6" w:rsidP="00D739F6">
      <w:pPr>
        <w:pStyle w:val="Prrafodelista"/>
        <w:numPr>
          <w:ilvl w:val="2"/>
          <w:numId w:val="3"/>
        </w:numPr>
        <w:jc w:val="both"/>
        <w:rPr>
          <w:rFonts w:ascii="Arial" w:hAnsi="Arial" w:cs="Arial"/>
        </w:rPr>
      </w:pPr>
      <w:r>
        <w:rPr>
          <w:rFonts w:ascii="Arial" w:hAnsi="Arial" w:cs="Arial"/>
        </w:rPr>
        <w:t xml:space="preserve">33 Laboratorios y </w:t>
      </w:r>
      <w:proofErr w:type="spellStart"/>
      <w:r>
        <w:rPr>
          <w:rFonts w:ascii="Arial" w:hAnsi="Arial" w:cs="Arial"/>
        </w:rPr>
        <w:t>prueb</w:t>
      </w:r>
      <w:proofErr w:type="spellEnd"/>
      <w:r>
        <w:rPr>
          <w:rFonts w:ascii="Arial" w:hAnsi="Arial" w:cs="Arial"/>
        </w:rPr>
        <w:t xml:space="preserve"> prototipo.pdf (Anexo Técnico “Laboratorios acreditados y pruebas prototipo de equipos y materiales</w:t>
      </w:r>
      <w:r w:rsidR="003633A6">
        <w:rPr>
          <w:rFonts w:ascii="Arial" w:hAnsi="Arial" w:cs="Arial"/>
        </w:rPr>
        <w:t>”</w:t>
      </w:r>
      <w:r>
        <w:rPr>
          <w:rFonts w:ascii="Arial" w:hAnsi="Arial" w:cs="Arial"/>
        </w:rPr>
        <w:t>).</w:t>
      </w:r>
    </w:p>
    <w:p w:rsidR="006A7F5F" w:rsidRDefault="006A7F5F" w:rsidP="00564E62">
      <w:pPr>
        <w:jc w:val="both"/>
        <w:rPr>
          <w:rFonts w:ascii="Arial" w:hAnsi="Arial" w:cs="Arial"/>
          <w:b/>
        </w:rPr>
      </w:pPr>
    </w:p>
    <w:p w:rsidR="005B6534" w:rsidRDefault="001506D1" w:rsidP="005B6534">
      <w:pPr>
        <w:jc w:val="both"/>
        <w:rPr>
          <w:rFonts w:ascii="Arial" w:hAnsi="Arial" w:cs="Arial"/>
          <w:bCs/>
        </w:rPr>
      </w:pPr>
      <w:r w:rsidRPr="00564E62">
        <w:rPr>
          <w:rFonts w:ascii="Arial" w:hAnsi="Arial" w:cs="Arial"/>
          <w:b/>
        </w:rPr>
        <w:t>EJECUCIÓN</w:t>
      </w:r>
      <w:r w:rsidR="00943EFF">
        <w:rPr>
          <w:rFonts w:ascii="Arial" w:hAnsi="Arial" w:cs="Arial"/>
          <w:b/>
        </w:rPr>
        <w:t xml:space="preserve">.- </w:t>
      </w:r>
      <w:bookmarkEnd w:id="2"/>
      <w:r w:rsidR="005B6534">
        <w:rPr>
          <w:rFonts w:ascii="Arial" w:hAnsi="Arial" w:cs="Arial"/>
          <w:bCs/>
        </w:rPr>
        <w:t>En la documentación expediente-proyecto CFE, tomo II, existe una planificación orientativa para la ejecución de los trabajos</w:t>
      </w:r>
      <w:r w:rsidR="0093717D">
        <w:rPr>
          <w:rFonts w:ascii="Arial" w:hAnsi="Arial" w:cs="Arial"/>
          <w:bCs/>
        </w:rPr>
        <w:t xml:space="preserve"> (</w:t>
      </w:r>
      <w:r w:rsidR="0093717D" w:rsidRPr="006A7F5F">
        <w:rPr>
          <w:rFonts w:ascii="Arial" w:hAnsi="Arial" w:cs="Arial"/>
        </w:rPr>
        <w:t xml:space="preserve">Programa de </w:t>
      </w:r>
      <w:proofErr w:type="spellStart"/>
      <w:r w:rsidR="0093717D" w:rsidRPr="006A7F5F">
        <w:rPr>
          <w:rFonts w:ascii="Arial" w:hAnsi="Arial" w:cs="Arial"/>
        </w:rPr>
        <w:t>reubicacion</w:t>
      </w:r>
      <w:proofErr w:type="spellEnd"/>
      <w:r w:rsidR="0093717D" w:rsidRPr="006A7F5F">
        <w:rPr>
          <w:rFonts w:ascii="Arial" w:hAnsi="Arial" w:cs="Arial"/>
        </w:rPr>
        <w:t xml:space="preserve"> de infraestructura electrica</w:t>
      </w:r>
      <w:r w:rsidR="0093717D">
        <w:rPr>
          <w:rFonts w:ascii="Arial" w:hAnsi="Arial" w:cs="Arial"/>
        </w:rPr>
        <w:t>.pdf)</w:t>
      </w:r>
      <w:r w:rsidR="005B6534">
        <w:rPr>
          <w:rFonts w:ascii="Arial" w:hAnsi="Arial" w:cs="Arial"/>
          <w:bCs/>
        </w:rPr>
        <w:t xml:space="preserve">. En fase de obra, deberá establecerse una nueva planificación con CFE, que incluya el programa de libranzas, con el fin de prever las ventanas temporales para interrumpir el servicio </w:t>
      </w:r>
      <w:r w:rsidR="005B6534">
        <w:rPr>
          <w:rFonts w:ascii="Arial" w:hAnsi="Arial" w:cs="Arial"/>
          <w:bCs/>
        </w:rPr>
        <w:lastRenderedPageBreak/>
        <w:t>en las instalaciones a desmantelar, y energizar las nuevas instalaciones ejecutadas.</w:t>
      </w:r>
      <w:r w:rsidR="00291B52">
        <w:rPr>
          <w:rFonts w:ascii="Arial" w:hAnsi="Arial" w:cs="Arial"/>
          <w:bCs/>
        </w:rPr>
        <w:t xml:space="preserve"> Dicha planificación requiere de la aprobación previa de CFE.</w:t>
      </w:r>
    </w:p>
    <w:p w:rsidR="005B6534" w:rsidRDefault="005B6534" w:rsidP="001506D1">
      <w:pPr>
        <w:rPr>
          <w:rFonts w:ascii="Arial" w:hAnsi="Arial" w:cs="Arial"/>
          <w:bCs/>
        </w:rPr>
      </w:pPr>
    </w:p>
    <w:p w:rsidR="006A475B" w:rsidRPr="006A475B" w:rsidRDefault="005B6534" w:rsidP="006A475B">
      <w:pPr>
        <w:jc w:val="both"/>
        <w:rPr>
          <w:rFonts w:ascii="Arial" w:hAnsi="Arial" w:cs="Arial"/>
          <w:bCs/>
        </w:rPr>
      </w:pPr>
      <w:r>
        <w:rPr>
          <w:rFonts w:ascii="Arial" w:hAnsi="Arial" w:cs="Arial"/>
          <w:bCs/>
        </w:rPr>
        <w:t>Como citado anteriormente, los trabajos deberán realizarse antes del inicio de los trabajos de</w:t>
      </w:r>
      <w:r w:rsidR="006A475B">
        <w:rPr>
          <w:rFonts w:ascii="Arial" w:hAnsi="Arial" w:cs="Arial"/>
          <w:bCs/>
        </w:rPr>
        <w:t xml:space="preserve"> la infraestructura ferroviaria</w:t>
      </w:r>
      <w:r w:rsidR="006A475B">
        <w:rPr>
          <w:rFonts w:ascii="Arial" w:hAnsi="Arial" w:cs="Arial"/>
        </w:rPr>
        <w:t>. Además, deberán ser ejecutados en su totalidad por una empresa acreditada por CFE; la acreditación se realizará mediante un listado de referencias en trabajos similares que demuestre una experiencia mínima en la ejecución de este tipo de trabajos.</w:t>
      </w:r>
    </w:p>
    <w:p w:rsidR="0026022A" w:rsidRDefault="0026022A" w:rsidP="005B6534">
      <w:pPr>
        <w:jc w:val="both"/>
        <w:rPr>
          <w:rFonts w:ascii="Arial" w:hAnsi="Arial" w:cs="Arial"/>
          <w:bCs/>
        </w:rPr>
      </w:pPr>
    </w:p>
    <w:p w:rsidR="000A7034" w:rsidRDefault="000A7034" w:rsidP="000A7034">
      <w:pPr>
        <w:jc w:val="both"/>
        <w:rPr>
          <w:rFonts w:ascii="Arial" w:hAnsi="Arial" w:cs="Arial"/>
        </w:rPr>
      </w:pPr>
      <w:r>
        <w:rPr>
          <w:rFonts w:ascii="Arial" w:hAnsi="Arial" w:cs="Arial"/>
        </w:rPr>
        <w:t>Una vez ejecutados los trabajos, realizadas las pruebas, energizadas las nuevas instalaciones, y desmanteladas las instalaciones existentes, el conjunto de la instalación será cedida a CFE, previo acto de aceptación y recepción de las mismas.</w:t>
      </w:r>
    </w:p>
    <w:p w:rsidR="000A7034" w:rsidRDefault="000A7034" w:rsidP="005B6534">
      <w:pPr>
        <w:jc w:val="both"/>
        <w:rPr>
          <w:rFonts w:ascii="Arial" w:hAnsi="Arial" w:cs="Arial"/>
          <w:bCs/>
        </w:rPr>
      </w:pPr>
    </w:p>
    <w:p w:rsidR="0026022A" w:rsidRDefault="0026022A" w:rsidP="0026022A">
      <w:pPr>
        <w:jc w:val="both"/>
        <w:rPr>
          <w:rFonts w:ascii="Arial" w:hAnsi="Arial" w:cs="Arial"/>
        </w:rPr>
      </w:pPr>
      <w:r w:rsidRPr="0026022A">
        <w:rPr>
          <w:rFonts w:ascii="Arial" w:hAnsi="Arial" w:cs="Arial"/>
          <w:bCs/>
        </w:rPr>
        <w:t xml:space="preserve">En el documento </w:t>
      </w:r>
      <w:r w:rsidRPr="0026022A">
        <w:rPr>
          <w:rFonts w:ascii="Arial" w:hAnsi="Arial" w:cs="Arial"/>
        </w:rPr>
        <w:t xml:space="preserve">02 </w:t>
      </w:r>
      <w:proofErr w:type="spellStart"/>
      <w:r w:rsidRPr="0026022A">
        <w:rPr>
          <w:rFonts w:ascii="Arial" w:hAnsi="Arial" w:cs="Arial"/>
        </w:rPr>
        <w:t>Vol</w:t>
      </w:r>
      <w:proofErr w:type="spellEnd"/>
      <w:r w:rsidRPr="0026022A">
        <w:rPr>
          <w:rFonts w:ascii="Arial" w:hAnsi="Arial" w:cs="Arial"/>
        </w:rPr>
        <w:t xml:space="preserve"> II REUB INF ELEC ING ELEC Y CIV R1 15042014.pdf (Características particulares de Ingeniería Electromecánica)</w:t>
      </w:r>
      <w:r>
        <w:rPr>
          <w:rFonts w:ascii="Arial" w:hAnsi="Arial" w:cs="Arial"/>
        </w:rPr>
        <w:t xml:space="preserve">, existe un apartado sobre </w:t>
      </w:r>
      <w:r w:rsidR="006A475B">
        <w:rPr>
          <w:rFonts w:ascii="Arial" w:hAnsi="Arial" w:cs="Arial"/>
        </w:rPr>
        <w:t>las características particulares requeridas al</w:t>
      </w:r>
      <w:r>
        <w:rPr>
          <w:rFonts w:ascii="Arial" w:hAnsi="Arial" w:cs="Arial"/>
        </w:rPr>
        <w:t xml:space="preserve"> Estudio de Compatibilidad Electromagnética entre la infraestructura eléctrica y el</w:t>
      </w:r>
      <w:r w:rsidR="00291B52">
        <w:rPr>
          <w:rFonts w:ascii="Arial" w:hAnsi="Arial" w:cs="Arial"/>
        </w:rPr>
        <w:t xml:space="preserve"> tren interurbano Toluca-México, a ejecutar por el Contratista.</w:t>
      </w:r>
    </w:p>
    <w:p w:rsidR="0026022A" w:rsidRPr="0026022A" w:rsidRDefault="0026022A" w:rsidP="0026022A">
      <w:pPr>
        <w:jc w:val="both"/>
        <w:rPr>
          <w:rFonts w:ascii="Arial" w:hAnsi="Arial" w:cs="Arial"/>
        </w:rPr>
      </w:pPr>
    </w:p>
    <w:p w:rsidR="0026022A" w:rsidRDefault="0026022A" w:rsidP="005B6534">
      <w:pPr>
        <w:jc w:val="both"/>
        <w:rPr>
          <w:rFonts w:ascii="Arial" w:hAnsi="Arial" w:cs="Arial"/>
          <w:bCs/>
        </w:rPr>
      </w:pPr>
      <w:r>
        <w:rPr>
          <w:rFonts w:ascii="Arial" w:hAnsi="Arial" w:cs="Arial"/>
          <w:bCs/>
        </w:rPr>
        <w:t>Uno de los apartados de este estudio versa sobre los Efectos de la Línea de Transmisión en la Construcción del Ferrocarril. Deberán tenerse en cuenta las conclusiones de dicho estudio durante la ejecución de las obras, además de las especificaciones CFE que sean aplicables.</w:t>
      </w:r>
    </w:p>
    <w:p w:rsidR="0064476E" w:rsidRDefault="0064476E" w:rsidP="005B6534">
      <w:pPr>
        <w:jc w:val="both"/>
        <w:rPr>
          <w:rFonts w:ascii="Arial" w:hAnsi="Arial" w:cs="Arial"/>
          <w:bCs/>
        </w:rPr>
      </w:pPr>
    </w:p>
    <w:p w:rsidR="0064476E" w:rsidRDefault="0064476E" w:rsidP="005B6534">
      <w:pPr>
        <w:jc w:val="both"/>
        <w:rPr>
          <w:rFonts w:ascii="Arial" w:hAnsi="Arial" w:cs="Arial"/>
          <w:bCs/>
        </w:rPr>
      </w:pPr>
      <w:r>
        <w:rPr>
          <w:rFonts w:ascii="Arial" w:hAnsi="Arial" w:cs="Arial"/>
          <w:bCs/>
        </w:rPr>
        <w:t xml:space="preserve">Los otros dos apartados de este estudio hacen referencia a los Efectos de la Línea de Transmisión en la operación y mantenimiento del ferrocarril. Las conclusiones de este estudio deberán ser tenidas en cuenta como premisas de diseño, tanto en el diseño de las nuevas líneas de transmisión como en el diseño de </w:t>
      </w:r>
      <w:r w:rsidR="00291B52">
        <w:rPr>
          <w:rFonts w:ascii="Arial" w:hAnsi="Arial" w:cs="Arial"/>
          <w:bCs/>
        </w:rPr>
        <w:t>la nueva infraestructura ferroviaria</w:t>
      </w:r>
      <w:r>
        <w:rPr>
          <w:rFonts w:ascii="Arial" w:hAnsi="Arial" w:cs="Arial"/>
          <w:bCs/>
        </w:rPr>
        <w:t>.</w:t>
      </w:r>
    </w:p>
    <w:p w:rsidR="000A7034" w:rsidRDefault="000A7034" w:rsidP="005B6534">
      <w:pPr>
        <w:jc w:val="both"/>
        <w:rPr>
          <w:rFonts w:ascii="Arial" w:hAnsi="Arial" w:cs="Arial"/>
          <w:bCs/>
        </w:rPr>
      </w:pPr>
    </w:p>
    <w:p w:rsidR="00877A6B" w:rsidRDefault="005B6534" w:rsidP="001506D1">
      <w:pPr>
        <w:rPr>
          <w:rFonts w:ascii="Arial" w:hAnsi="Arial" w:cs="Arial"/>
          <w:b/>
          <w:bCs/>
        </w:rPr>
      </w:pPr>
      <w:r>
        <w:rPr>
          <w:rFonts w:ascii="Arial" w:hAnsi="Arial" w:cs="Arial"/>
          <w:b/>
          <w:bCs/>
        </w:rPr>
        <w:t>PRUEBAS Y ENSAYOS</w:t>
      </w:r>
    </w:p>
    <w:p w:rsidR="008A0EAE" w:rsidRPr="0064476E" w:rsidRDefault="008A0EAE" w:rsidP="001506D1">
      <w:pPr>
        <w:rPr>
          <w:rFonts w:ascii="Arial" w:hAnsi="Arial" w:cs="Arial"/>
          <w:bCs/>
        </w:rPr>
      </w:pPr>
    </w:p>
    <w:p w:rsidR="00D739F6" w:rsidRPr="00B87B9B" w:rsidRDefault="0064476E" w:rsidP="003633A6">
      <w:pPr>
        <w:jc w:val="both"/>
        <w:rPr>
          <w:rFonts w:ascii="Arial" w:hAnsi="Arial" w:cs="Arial"/>
        </w:rPr>
      </w:pPr>
      <w:r w:rsidRPr="00D739F6">
        <w:rPr>
          <w:rFonts w:ascii="Arial" w:hAnsi="Arial" w:cs="Arial"/>
          <w:bCs/>
        </w:rPr>
        <w:t>Será</w:t>
      </w:r>
      <w:r w:rsidR="00BA03E5" w:rsidRPr="00D739F6">
        <w:rPr>
          <w:rFonts w:ascii="Arial" w:hAnsi="Arial" w:cs="Arial"/>
          <w:bCs/>
        </w:rPr>
        <w:t>n</w:t>
      </w:r>
      <w:r w:rsidRPr="00D739F6">
        <w:rPr>
          <w:rFonts w:ascii="Arial" w:hAnsi="Arial" w:cs="Arial"/>
          <w:bCs/>
        </w:rPr>
        <w:t xml:space="preserve"> aplicable las e</w:t>
      </w:r>
      <w:r w:rsidR="00BA03E5" w:rsidRPr="00D739F6">
        <w:rPr>
          <w:rFonts w:ascii="Arial" w:hAnsi="Arial" w:cs="Arial"/>
          <w:bCs/>
        </w:rPr>
        <w:t xml:space="preserve">specificaciones CFE al respecto, en especial, </w:t>
      </w:r>
      <w:r w:rsidR="00BA03E5" w:rsidRPr="00D739F6">
        <w:rPr>
          <w:rFonts w:ascii="Arial" w:hAnsi="Arial" w:cs="Arial"/>
        </w:rPr>
        <w:t xml:space="preserve">10 </w:t>
      </w:r>
      <w:proofErr w:type="spellStart"/>
      <w:r w:rsidR="00BA03E5" w:rsidRPr="00D739F6">
        <w:rPr>
          <w:rFonts w:ascii="Arial" w:hAnsi="Arial" w:cs="Arial"/>
        </w:rPr>
        <w:t>Vol</w:t>
      </w:r>
      <w:proofErr w:type="spellEnd"/>
      <w:r w:rsidR="00BA03E5" w:rsidRPr="00D739F6">
        <w:rPr>
          <w:rFonts w:ascii="Arial" w:hAnsi="Arial" w:cs="Arial"/>
        </w:rPr>
        <w:t xml:space="preserve"> II REUB INF ELEC PRUEBAS SUMINISTROS R0 04042014.pdf (Inspección y pruebas de los materiales)</w:t>
      </w:r>
      <w:r w:rsidR="00D739F6" w:rsidRPr="00D739F6">
        <w:rPr>
          <w:rFonts w:ascii="Arial" w:hAnsi="Arial" w:cs="Arial"/>
        </w:rPr>
        <w:t>, 32 REUB INF ELEC CARATULA LABORATORIOS Y PRUEBAS PROTOTIPO.pdf (Laboratorios acreditados y pruebas pro</w:t>
      </w:r>
      <w:r w:rsidR="003633A6">
        <w:rPr>
          <w:rFonts w:ascii="Arial" w:hAnsi="Arial" w:cs="Arial"/>
        </w:rPr>
        <w:t xml:space="preserve">totipo de equipos y materiales); y </w:t>
      </w:r>
      <w:r w:rsidR="00D739F6">
        <w:rPr>
          <w:rFonts w:ascii="Arial" w:hAnsi="Arial" w:cs="Arial"/>
        </w:rPr>
        <w:t xml:space="preserve">33 Laboratorios y </w:t>
      </w:r>
      <w:proofErr w:type="spellStart"/>
      <w:r w:rsidR="00D739F6">
        <w:rPr>
          <w:rFonts w:ascii="Arial" w:hAnsi="Arial" w:cs="Arial"/>
        </w:rPr>
        <w:t>prueb</w:t>
      </w:r>
      <w:proofErr w:type="spellEnd"/>
      <w:r w:rsidR="00D739F6">
        <w:rPr>
          <w:rFonts w:ascii="Arial" w:hAnsi="Arial" w:cs="Arial"/>
        </w:rPr>
        <w:t xml:space="preserve"> prototipo.pdf (Anexo Técnico “Laboratorios acreditados y pruebas prototipo de equipos y materiales).</w:t>
      </w:r>
    </w:p>
    <w:p w:rsidR="00BA03E5" w:rsidRDefault="00BA03E5" w:rsidP="00BA03E5">
      <w:pPr>
        <w:jc w:val="both"/>
        <w:rPr>
          <w:rFonts w:ascii="Arial" w:hAnsi="Arial" w:cs="Arial"/>
        </w:rPr>
      </w:pPr>
    </w:p>
    <w:p w:rsidR="00E40E65" w:rsidRDefault="00E40E65" w:rsidP="00BA03E5">
      <w:pPr>
        <w:jc w:val="both"/>
        <w:rPr>
          <w:rFonts w:ascii="Arial" w:hAnsi="Arial" w:cs="Arial"/>
        </w:rPr>
      </w:pPr>
      <w:r>
        <w:rPr>
          <w:rFonts w:ascii="Arial" w:hAnsi="Arial" w:cs="Arial"/>
        </w:rPr>
        <w:t>El Plan de Control de Calidad de las obras a ejecutar</w:t>
      </w:r>
      <w:r w:rsidR="000A7034">
        <w:rPr>
          <w:rFonts w:ascii="Arial" w:hAnsi="Arial" w:cs="Arial"/>
        </w:rPr>
        <w:t xml:space="preserve"> será realizado en fase previa al inicio de los trabajos del presente concepto, y</w:t>
      </w:r>
      <w:r>
        <w:rPr>
          <w:rFonts w:ascii="Arial" w:hAnsi="Arial" w:cs="Arial"/>
        </w:rPr>
        <w:t xml:space="preserve"> deberá ser aprobado previamente por CFE.</w:t>
      </w:r>
    </w:p>
    <w:p w:rsidR="00E40E65" w:rsidRDefault="00E40E65" w:rsidP="00BA03E5">
      <w:pPr>
        <w:jc w:val="both"/>
        <w:rPr>
          <w:rFonts w:ascii="Arial" w:hAnsi="Arial" w:cs="Arial"/>
        </w:rPr>
      </w:pPr>
    </w:p>
    <w:p w:rsidR="00BA03E5" w:rsidRDefault="00BA03E5" w:rsidP="00BA03E5">
      <w:pPr>
        <w:jc w:val="both"/>
        <w:rPr>
          <w:rFonts w:ascii="Arial" w:hAnsi="Arial" w:cs="Arial"/>
        </w:rPr>
      </w:pPr>
      <w:r>
        <w:rPr>
          <w:rFonts w:ascii="Arial" w:hAnsi="Arial" w:cs="Arial"/>
        </w:rPr>
        <w:t xml:space="preserve">Deberá establecerse con CFE un programa de libranzas y un protocolo de pruebas y energización de todas y cada una de las instalaciones ejecutadas, debiendo ser aprobado </w:t>
      </w:r>
      <w:r w:rsidR="00E028F9">
        <w:rPr>
          <w:rFonts w:ascii="Arial" w:hAnsi="Arial" w:cs="Arial"/>
        </w:rPr>
        <w:t xml:space="preserve">dicho protocolo </w:t>
      </w:r>
      <w:r>
        <w:rPr>
          <w:rFonts w:ascii="Arial" w:hAnsi="Arial" w:cs="Arial"/>
        </w:rPr>
        <w:t>por CFE.</w:t>
      </w:r>
    </w:p>
    <w:p w:rsidR="0093717D" w:rsidRDefault="0093717D" w:rsidP="00BA03E5">
      <w:pPr>
        <w:jc w:val="both"/>
        <w:rPr>
          <w:rFonts w:ascii="Arial" w:hAnsi="Arial" w:cs="Arial"/>
        </w:rPr>
      </w:pPr>
    </w:p>
    <w:p w:rsidR="0093717D" w:rsidRPr="00BA03E5" w:rsidRDefault="0093717D" w:rsidP="00BA03E5">
      <w:pPr>
        <w:jc w:val="both"/>
        <w:rPr>
          <w:rFonts w:ascii="Arial" w:hAnsi="Arial" w:cs="Arial"/>
        </w:rPr>
      </w:pPr>
      <w:r>
        <w:rPr>
          <w:rFonts w:ascii="Arial" w:hAnsi="Arial" w:cs="Arial"/>
        </w:rPr>
        <w:t>Asimismo deberá realizarse un protocolo de recepción y aceptación de las instalaciones ejecutadas, que sirva de base para la recepción de dichas instalaciones por parte de CFE. Dicho protocolo deberá ser validado también por CFE en fase previa al inicio de los trabajos.</w:t>
      </w:r>
    </w:p>
    <w:p w:rsidR="0064476E" w:rsidRPr="0064476E" w:rsidRDefault="0064476E" w:rsidP="001506D1">
      <w:pPr>
        <w:rPr>
          <w:rFonts w:ascii="Arial" w:hAnsi="Arial" w:cs="Arial"/>
          <w:bCs/>
        </w:rPr>
      </w:pPr>
    </w:p>
    <w:sectPr w:rsidR="0064476E" w:rsidRPr="0064476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261D3"/>
    <w:multiLevelType w:val="hybridMultilevel"/>
    <w:tmpl w:val="3856C96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BCF65FA"/>
    <w:multiLevelType w:val="hybridMultilevel"/>
    <w:tmpl w:val="D3D63BA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9E84481"/>
    <w:multiLevelType w:val="hybridMultilevel"/>
    <w:tmpl w:val="9CB09C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ED5"/>
    <w:rsid w:val="00073E9F"/>
    <w:rsid w:val="000A7034"/>
    <w:rsid w:val="001506D1"/>
    <w:rsid w:val="00236C3F"/>
    <w:rsid w:val="00237873"/>
    <w:rsid w:val="0026022A"/>
    <w:rsid w:val="00291B52"/>
    <w:rsid w:val="00346609"/>
    <w:rsid w:val="003633A6"/>
    <w:rsid w:val="003774DA"/>
    <w:rsid w:val="00413A08"/>
    <w:rsid w:val="004E296F"/>
    <w:rsid w:val="005403E2"/>
    <w:rsid w:val="00564E62"/>
    <w:rsid w:val="005B6534"/>
    <w:rsid w:val="0064476E"/>
    <w:rsid w:val="006A475B"/>
    <w:rsid w:val="006A7F5F"/>
    <w:rsid w:val="006D3DE1"/>
    <w:rsid w:val="00785979"/>
    <w:rsid w:val="00877A6B"/>
    <w:rsid w:val="008A0EAE"/>
    <w:rsid w:val="008C2383"/>
    <w:rsid w:val="008C499F"/>
    <w:rsid w:val="008C65A5"/>
    <w:rsid w:val="008D3CF7"/>
    <w:rsid w:val="008D5D91"/>
    <w:rsid w:val="0093717D"/>
    <w:rsid w:val="00943EFF"/>
    <w:rsid w:val="00957F00"/>
    <w:rsid w:val="00992CFC"/>
    <w:rsid w:val="00B461B4"/>
    <w:rsid w:val="00B87B9B"/>
    <w:rsid w:val="00BA03E5"/>
    <w:rsid w:val="00CB204A"/>
    <w:rsid w:val="00D26ED5"/>
    <w:rsid w:val="00D739F6"/>
    <w:rsid w:val="00D855BC"/>
    <w:rsid w:val="00E028F9"/>
    <w:rsid w:val="00E03CAA"/>
    <w:rsid w:val="00E40E65"/>
    <w:rsid w:val="00F36D8D"/>
    <w:rsid w:val="00F762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ED5"/>
    <w:pPr>
      <w:spacing w:after="0" w:line="240" w:lineRule="auto"/>
    </w:pPr>
    <w:rPr>
      <w:rFonts w:ascii="Times New Roman" w:eastAsia="Times New Roman" w:hAnsi="Times New Roman" w:cs="Times New Roman"/>
      <w:sz w:val="20"/>
      <w:szCs w:val="20"/>
      <w:lang w:val="es-ES" w:eastAsia="es-MX"/>
    </w:rPr>
  </w:style>
  <w:style w:type="paragraph" w:styleId="Ttulo3">
    <w:name w:val="heading 3"/>
    <w:basedOn w:val="Normal"/>
    <w:next w:val="Normal"/>
    <w:link w:val="Ttulo3Car"/>
    <w:uiPriority w:val="9"/>
    <w:semiHidden/>
    <w:unhideWhenUsed/>
    <w:qFormat/>
    <w:rsid w:val="00413A08"/>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D26ED5"/>
    <w:pPr>
      <w:jc w:val="center"/>
    </w:pPr>
    <w:rPr>
      <w:rFonts w:ascii="Arial" w:hAnsi="Arial"/>
      <w:sz w:val="24"/>
      <w:lang w:val="es-MX"/>
    </w:rPr>
  </w:style>
  <w:style w:type="character" w:customStyle="1" w:styleId="TtuloCar">
    <w:name w:val="Título Car"/>
    <w:basedOn w:val="Fuentedeprrafopredeter"/>
    <w:link w:val="Ttulo"/>
    <w:rsid w:val="00D26ED5"/>
    <w:rPr>
      <w:rFonts w:ascii="Arial" w:eastAsia="Times New Roman" w:hAnsi="Arial" w:cs="Times New Roman"/>
      <w:sz w:val="24"/>
      <w:szCs w:val="20"/>
      <w:lang w:eastAsia="es-MX"/>
    </w:rPr>
  </w:style>
  <w:style w:type="paragraph" w:styleId="Textoindependiente">
    <w:name w:val="Body Text"/>
    <w:basedOn w:val="Normal"/>
    <w:link w:val="TextoindependienteCar"/>
    <w:rsid w:val="00D26ED5"/>
    <w:pPr>
      <w:spacing w:after="120"/>
    </w:pPr>
  </w:style>
  <w:style w:type="character" w:customStyle="1" w:styleId="TextoindependienteCar">
    <w:name w:val="Texto independiente Car"/>
    <w:basedOn w:val="Fuentedeprrafopredeter"/>
    <w:link w:val="Textoindependiente"/>
    <w:rsid w:val="00D26ED5"/>
    <w:rPr>
      <w:rFonts w:ascii="Times New Roman" w:eastAsia="Times New Roman" w:hAnsi="Times New Roman" w:cs="Times New Roman"/>
      <w:sz w:val="20"/>
      <w:szCs w:val="20"/>
      <w:lang w:val="es-ES" w:eastAsia="es-MX"/>
    </w:rPr>
  </w:style>
  <w:style w:type="paragraph" w:customStyle="1" w:styleId="TITULO-3">
    <w:name w:val="TITULO-3"/>
    <w:basedOn w:val="Ttulo3"/>
    <w:next w:val="Normal"/>
    <w:link w:val="TITULO-3Car"/>
    <w:rsid w:val="00413A08"/>
    <w:pPr>
      <w:keepLines w:val="0"/>
      <w:tabs>
        <w:tab w:val="num" w:pos="1146"/>
      </w:tabs>
      <w:suppressAutoHyphens/>
      <w:spacing w:before="0" w:after="120" w:line="360" w:lineRule="auto"/>
      <w:ind w:left="930" w:hanging="504"/>
      <w:jc w:val="both"/>
    </w:pPr>
    <w:rPr>
      <w:rFonts w:ascii="Times New Roman" w:eastAsia="Times New Roman" w:hAnsi="Times New Roman" w:cs="Times New Roman"/>
      <w:b w:val="0"/>
      <w:bCs w:val="0"/>
      <w:i/>
      <w:color w:val="auto"/>
      <w:spacing w:val="-3"/>
      <w:sz w:val="24"/>
      <w:lang w:eastAsia="es-ES"/>
    </w:rPr>
  </w:style>
  <w:style w:type="character" w:customStyle="1" w:styleId="TITULO-3Car">
    <w:name w:val="TITULO-3 Car"/>
    <w:link w:val="TITULO-3"/>
    <w:rsid w:val="00413A08"/>
    <w:rPr>
      <w:rFonts w:ascii="Times New Roman" w:eastAsia="Times New Roman" w:hAnsi="Times New Roman" w:cs="Times New Roman"/>
      <w:i/>
      <w:spacing w:val="-3"/>
      <w:sz w:val="24"/>
      <w:szCs w:val="20"/>
      <w:lang w:val="es-ES" w:eastAsia="es-ES"/>
    </w:rPr>
  </w:style>
  <w:style w:type="character" w:customStyle="1" w:styleId="Ttulo3Car">
    <w:name w:val="Título 3 Car"/>
    <w:basedOn w:val="Fuentedeprrafopredeter"/>
    <w:link w:val="Ttulo3"/>
    <w:uiPriority w:val="9"/>
    <w:semiHidden/>
    <w:rsid w:val="00413A08"/>
    <w:rPr>
      <w:rFonts w:asciiTheme="majorHAnsi" w:eastAsiaTheme="majorEastAsia" w:hAnsiTheme="majorHAnsi" w:cstheme="majorBidi"/>
      <w:b/>
      <w:bCs/>
      <w:color w:val="4F81BD" w:themeColor="accent1"/>
      <w:sz w:val="20"/>
      <w:szCs w:val="20"/>
      <w:lang w:val="es-ES" w:eastAsia="es-MX"/>
    </w:rPr>
  </w:style>
  <w:style w:type="paragraph" w:styleId="Prrafodelista">
    <w:name w:val="List Paragraph"/>
    <w:basedOn w:val="Normal"/>
    <w:uiPriority w:val="34"/>
    <w:qFormat/>
    <w:rsid w:val="005403E2"/>
    <w:pPr>
      <w:ind w:left="720"/>
      <w:contextualSpacing/>
    </w:pPr>
  </w:style>
  <w:style w:type="paragraph" w:styleId="Textodeglobo">
    <w:name w:val="Balloon Text"/>
    <w:basedOn w:val="Normal"/>
    <w:link w:val="TextodegloboCar"/>
    <w:uiPriority w:val="99"/>
    <w:semiHidden/>
    <w:unhideWhenUsed/>
    <w:rsid w:val="00F76202"/>
    <w:rPr>
      <w:rFonts w:ascii="Tahoma" w:hAnsi="Tahoma" w:cs="Tahoma"/>
      <w:sz w:val="16"/>
      <w:szCs w:val="16"/>
    </w:rPr>
  </w:style>
  <w:style w:type="character" w:customStyle="1" w:styleId="TextodegloboCar">
    <w:name w:val="Texto de globo Car"/>
    <w:basedOn w:val="Fuentedeprrafopredeter"/>
    <w:link w:val="Textodeglobo"/>
    <w:uiPriority w:val="99"/>
    <w:semiHidden/>
    <w:rsid w:val="00F76202"/>
    <w:rPr>
      <w:rFonts w:ascii="Tahoma" w:eastAsia="Times New Roman" w:hAnsi="Tahoma" w:cs="Tahoma"/>
      <w:sz w:val="16"/>
      <w:szCs w:val="16"/>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ED5"/>
    <w:pPr>
      <w:spacing w:after="0" w:line="240" w:lineRule="auto"/>
    </w:pPr>
    <w:rPr>
      <w:rFonts w:ascii="Times New Roman" w:eastAsia="Times New Roman" w:hAnsi="Times New Roman" w:cs="Times New Roman"/>
      <w:sz w:val="20"/>
      <w:szCs w:val="20"/>
      <w:lang w:val="es-ES" w:eastAsia="es-MX"/>
    </w:rPr>
  </w:style>
  <w:style w:type="paragraph" w:styleId="Ttulo3">
    <w:name w:val="heading 3"/>
    <w:basedOn w:val="Normal"/>
    <w:next w:val="Normal"/>
    <w:link w:val="Ttulo3Car"/>
    <w:uiPriority w:val="9"/>
    <w:semiHidden/>
    <w:unhideWhenUsed/>
    <w:qFormat/>
    <w:rsid w:val="00413A08"/>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D26ED5"/>
    <w:pPr>
      <w:jc w:val="center"/>
    </w:pPr>
    <w:rPr>
      <w:rFonts w:ascii="Arial" w:hAnsi="Arial"/>
      <w:sz w:val="24"/>
      <w:lang w:val="es-MX"/>
    </w:rPr>
  </w:style>
  <w:style w:type="character" w:customStyle="1" w:styleId="TtuloCar">
    <w:name w:val="Título Car"/>
    <w:basedOn w:val="Fuentedeprrafopredeter"/>
    <w:link w:val="Ttulo"/>
    <w:rsid w:val="00D26ED5"/>
    <w:rPr>
      <w:rFonts w:ascii="Arial" w:eastAsia="Times New Roman" w:hAnsi="Arial" w:cs="Times New Roman"/>
      <w:sz w:val="24"/>
      <w:szCs w:val="20"/>
      <w:lang w:eastAsia="es-MX"/>
    </w:rPr>
  </w:style>
  <w:style w:type="paragraph" w:styleId="Textoindependiente">
    <w:name w:val="Body Text"/>
    <w:basedOn w:val="Normal"/>
    <w:link w:val="TextoindependienteCar"/>
    <w:rsid w:val="00D26ED5"/>
    <w:pPr>
      <w:spacing w:after="120"/>
    </w:pPr>
  </w:style>
  <w:style w:type="character" w:customStyle="1" w:styleId="TextoindependienteCar">
    <w:name w:val="Texto independiente Car"/>
    <w:basedOn w:val="Fuentedeprrafopredeter"/>
    <w:link w:val="Textoindependiente"/>
    <w:rsid w:val="00D26ED5"/>
    <w:rPr>
      <w:rFonts w:ascii="Times New Roman" w:eastAsia="Times New Roman" w:hAnsi="Times New Roman" w:cs="Times New Roman"/>
      <w:sz w:val="20"/>
      <w:szCs w:val="20"/>
      <w:lang w:val="es-ES" w:eastAsia="es-MX"/>
    </w:rPr>
  </w:style>
  <w:style w:type="paragraph" w:customStyle="1" w:styleId="TITULO-3">
    <w:name w:val="TITULO-3"/>
    <w:basedOn w:val="Ttulo3"/>
    <w:next w:val="Normal"/>
    <w:link w:val="TITULO-3Car"/>
    <w:rsid w:val="00413A08"/>
    <w:pPr>
      <w:keepLines w:val="0"/>
      <w:tabs>
        <w:tab w:val="num" w:pos="1146"/>
      </w:tabs>
      <w:suppressAutoHyphens/>
      <w:spacing w:before="0" w:after="120" w:line="360" w:lineRule="auto"/>
      <w:ind w:left="930" w:hanging="504"/>
      <w:jc w:val="both"/>
    </w:pPr>
    <w:rPr>
      <w:rFonts w:ascii="Times New Roman" w:eastAsia="Times New Roman" w:hAnsi="Times New Roman" w:cs="Times New Roman"/>
      <w:b w:val="0"/>
      <w:bCs w:val="0"/>
      <w:i/>
      <w:color w:val="auto"/>
      <w:spacing w:val="-3"/>
      <w:sz w:val="24"/>
      <w:lang w:eastAsia="es-ES"/>
    </w:rPr>
  </w:style>
  <w:style w:type="character" w:customStyle="1" w:styleId="TITULO-3Car">
    <w:name w:val="TITULO-3 Car"/>
    <w:link w:val="TITULO-3"/>
    <w:rsid w:val="00413A08"/>
    <w:rPr>
      <w:rFonts w:ascii="Times New Roman" w:eastAsia="Times New Roman" w:hAnsi="Times New Roman" w:cs="Times New Roman"/>
      <w:i/>
      <w:spacing w:val="-3"/>
      <w:sz w:val="24"/>
      <w:szCs w:val="20"/>
      <w:lang w:val="es-ES" w:eastAsia="es-ES"/>
    </w:rPr>
  </w:style>
  <w:style w:type="character" w:customStyle="1" w:styleId="Ttulo3Car">
    <w:name w:val="Título 3 Car"/>
    <w:basedOn w:val="Fuentedeprrafopredeter"/>
    <w:link w:val="Ttulo3"/>
    <w:uiPriority w:val="9"/>
    <w:semiHidden/>
    <w:rsid w:val="00413A08"/>
    <w:rPr>
      <w:rFonts w:asciiTheme="majorHAnsi" w:eastAsiaTheme="majorEastAsia" w:hAnsiTheme="majorHAnsi" w:cstheme="majorBidi"/>
      <w:b/>
      <w:bCs/>
      <w:color w:val="4F81BD" w:themeColor="accent1"/>
      <w:sz w:val="20"/>
      <w:szCs w:val="20"/>
      <w:lang w:val="es-ES" w:eastAsia="es-MX"/>
    </w:rPr>
  </w:style>
  <w:style w:type="paragraph" w:styleId="Prrafodelista">
    <w:name w:val="List Paragraph"/>
    <w:basedOn w:val="Normal"/>
    <w:uiPriority w:val="34"/>
    <w:qFormat/>
    <w:rsid w:val="005403E2"/>
    <w:pPr>
      <w:ind w:left="720"/>
      <w:contextualSpacing/>
    </w:pPr>
  </w:style>
  <w:style w:type="paragraph" w:styleId="Textodeglobo">
    <w:name w:val="Balloon Text"/>
    <w:basedOn w:val="Normal"/>
    <w:link w:val="TextodegloboCar"/>
    <w:uiPriority w:val="99"/>
    <w:semiHidden/>
    <w:unhideWhenUsed/>
    <w:rsid w:val="00F76202"/>
    <w:rPr>
      <w:rFonts w:ascii="Tahoma" w:hAnsi="Tahoma" w:cs="Tahoma"/>
      <w:sz w:val="16"/>
      <w:szCs w:val="16"/>
    </w:rPr>
  </w:style>
  <w:style w:type="character" w:customStyle="1" w:styleId="TextodegloboCar">
    <w:name w:val="Texto de globo Car"/>
    <w:basedOn w:val="Fuentedeprrafopredeter"/>
    <w:link w:val="Textodeglobo"/>
    <w:uiPriority w:val="99"/>
    <w:semiHidden/>
    <w:rsid w:val="00F76202"/>
    <w:rPr>
      <w:rFonts w:ascii="Tahoma" w:eastAsia="Times New Roman" w:hAnsi="Tahoma" w:cs="Tahoma"/>
      <w:sz w:val="16"/>
      <w:szCs w:val="16"/>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3294</Words>
  <Characters>18122</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Mastache Peña, William</dc:creator>
  <cp:lastModifiedBy>J1007</cp:lastModifiedBy>
  <cp:revision>5</cp:revision>
  <cp:lastPrinted>2014-05-14T16:12:00Z</cp:lastPrinted>
  <dcterms:created xsi:type="dcterms:W3CDTF">2014-05-15T09:30:00Z</dcterms:created>
  <dcterms:modified xsi:type="dcterms:W3CDTF">2014-05-20T18:12:00Z</dcterms:modified>
</cp:coreProperties>
</file>